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FC08" w14:textId="7D7236BB" w:rsidR="00307758" w:rsidRPr="00307758" w:rsidRDefault="00307758" w:rsidP="00307758">
      <w:pPr>
        <w:pStyle w:val="Overskrift1"/>
        <w:jc w:val="center"/>
        <w:rPr>
          <w:rFonts w:ascii="Times New Roman" w:hAnsi="Times New Roman" w:cs="Times New Roman"/>
          <w:color w:val="00B050"/>
        </w:rPr>
      </w:pPr>
      <w:r w:rsidRPr="00E31615">
        <w:rPr>
          <w:rFonts w:ascii="Times New Roman" w:hAnsi="Times New Roman" w:cs="Times New Roman"/>
          <w:color w:val="00B050"/>
        </w:rPr>
        <w:t>Normalkontrakt</w:t>
      </w:r>
      <w:r>
        <w:rPr>
          <w:rFonts w:ascii="Times New Roman" w:hAnsi="Times New Roman" w:cs="Times New Roman"/>
          <w:color w:val="00B050"/>
        </w:rPr>
        <w:t xml:space="preserve"> </w:t>
      </w:r>
      <w:r w:rsidR="00BE7F64">
        <w:rPr>
          <w:rFonts w:ascii="Times New Roman" w:hAnsi="Times New Roman" w:cs="Times New Roman"/>
          <w:color w:val="00B050"/>
        </w:rPr>
        <w:t xml:space="preserve">for </w:t>
      </w:r>
      <w:r>
        <w:rPr>
          <w:rFonts w:ascii="Times New Roman" w:hAnsi="Times New Roman" w:cs="Times New Roman"/>
          <w:color w:val="00B050"/>
        </w:rPr>
        <w:t>enkeltstående produksjon</w:t>
      </w:r>
    </w:p>
    <w:p w14:paraId="5DA6AD80" w14:textId="77777777" w:rsidR="00307758" w:rsidRPr="00307758" w:rsidRDefault="00307758" w:rsidP="00307758">
      <w:pPr>
        <w:jc w:val="center"/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</w:rPr>
        <w:t>mellom</w:t>
      </w:r>
    </w:p>
    <w:p w14:paraId="5E5AE53C" w14:textId="77777777" w:rsidR="00307758" w:rsidRPr="00307758" w:rsidRDefault="00307758" w:rsidP="00307758">
      <w:pPr>
        <w:jc w:val="center"/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</w:rPr>
        <w:t>(teatret/ansvarlig produsent)</w:t>
      </w:r>
    </w:p>
    <w:p w14:paraId="6019118D" w14:textId="77777777" w:rsidR="00307758" w:rsidRPr="00307758" w:rsidRDefault="00307758" w:rsidP="00307758">
      <w:pPr>
        <w:jc w:val="center"/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</w:rPr>
        <w:t>og</w:t>
      </w:r>
    </w:p>
    <w:p w14:paraId="3CC3377F" w14:textId="3586E76B" w:rsidR="00307758" w:rsidRPr="00307758" w:rsidRDefault="00307758" w:rsidP="00307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58">
        <w:rPr>
          <w:rFonts w:ascii="Times New Roman" w:hAnsi="Times New Roman" w:cs="Times New Roman"/>
          <w:b/>
          <w:bCs/>
          <w:sz w:val="24"/>
          <w:szCs w:val="24"/>
        </w:rPr>
        <w:t>SCENOGRAF</w:t>
      </w:r>
    </w:p>
    <w:p w14:paraId="1F48D7A7" w14:textId="26888E1E" w:rsidR="00F05569" w:rsidRDefault="00307758" w:rsidP="009902E2">
      <w:pPr>
        <w:jc w:val="center"/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</w:rPr>
        <w:t xml:space="preserve">(navn, adresse og </w:t>
      </w:r>
      <w:r w:rsidR="009902E2">
        <w:rPr>
          <w:rFonts w:ascii="Times New Roman" w:hAnsi="Times New Roman" w:cs="Times New Roman"/>
        </w:rPr>
        <w:t xml:space="preserve">evt. </w:t>
      </w:r>
      <w:r w:rsidRPr="00307758">
        <w:rPr>
          <w:rFonts w:ascii="Times New Roman" w:hAnsi="Times New Roman" w:cs="Times New Roman" w:hint="cs"/>
        </w:rPr>
        <w:t>organisasjonsnummer</w:t>
      </w:r>
      <w:r w:rsidR="009902E2">
        <w:rPr>
          <w:rFonts w:ascii="Times New Roman" w:hAnsi="Times New Roman" w:cs="Times New Roman"/>
        </w:rPr>
        <w:t>)</w:t>
      </w:r>
    </w:p>
    <w:p w14:paraId="5FC0CD05" w14:textId="77777777" w:rsidR="00837FC7" w:rsidRPr="00F70FA6" w:rsidRDefault="00837FC7" w:rsidP="009902E2">
      <w:pPr>
        <w:jc w:val="center"/>
        <w:rPr>
          <w:rFonts w:ascii="Times New Roman" w:hAnsi="Times New Roman" w:cs="Times New Roman"/>
        </w:rPr>
      </w:pPr>
    </w:p>
    <w:p w14:paraId="4675E5B0" w14:textId="77777777" w:rsidR="00307758" w:rsidRPr="00307758" w:rsidRDefault="00307758" w:rsidP="003077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758">
        <w:rPr>
          <w:rStyle w:val="Overskrift2Tegn"/>
          <w:rFonts w:ascii="Times New Roman" w:hAnsi="Times New Roman" w:cs="Times New Roman" w:hint="cs"/>
          <w:color w:val="00B050"/>
          <w:sz w:val="24"/>
          <w:szCs w:val="24"/>
        </w:rPr>
        <w:t xml:space="preserve">§ 1. </w:t>
      </w:r>
      <w:r w:rsidRPr="00307758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Hva avtalen gjelder/avgrensing av ansvarsområder</w:t>
      </w:r>
    </w:p>
    <w:p w14:paraId="33F97006" w14:textId="3B012129" w:rsidR="00307758" w:rsidRDefault="00307758" w:rsidP="00307758">
      <w:pPr>
        <w:pStyle w:val="Brdtekst"/>
        <w:jc w:val="left"/>
        <w:rPr>
          <w:rFonts w:ascii="Times New Roman" w:hAnsi="Times New Roman" w:cs="Times New Roman"/>
        </w:rPr>
      </w:pPr>
      <w:r w:rsidRPr="009258FF">
        <w:rPr>
          <w:rFonts w:ascii="Times New Roman" w:hAnsi="Times New Roman" w:cs="Times New Roman"/>
        </w:rPr>
        <w:t xml:space="preserve">Teateret/produsenten, heretter kalt </w:t>
      </w:r>
      <w:r>
        <w:rPr>
          <w:rFonts w:ascii="Times New Roman" w:hAnsi="Times New Roman" w:cs="Times New Roman"/>
        </w:rPr>
        <w:t>produsenten</w:t>
      </w:r>
      <w:r w:rsidRPr="009258FF">
        <w:rPr>
          <w:rFonts w:ascii="Times New Roman" w:hAnsi="Times New Roman" w:cs="Times New Roman"/>
        </w:rPr>
        <w:t xml:space="preserve">, engasjerer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(navn), heretter kalt </w:t>
      </w:r>
      <w:r w:rsidR="009902E2">
        <w:rPr>
          <w:rFonts w:ascii="Times New Roman" w:hAnsi="Times New Roman" w:cs="Times New Roman"/>
        </w:rPr>
        <w:t>scenografen</w:t>
      </w:r>
      <w:r w:rsidRPr="009258FF">
        <w:rPr>
          <w:rFonts w:ascii="Times New Roman" w:hAnsi="Times New Roman" w:cs="Times New Roman"/>
        </w:rPr>
        <w:t xml:space="preserve">, som </w:t>
      </w:r>
      <w:r w:rsidR="009902E2">
        <w:rPr>
          <w:rFonts w:ascii="Times New Roman" w:hAnsi="Times New Roman" w:cs="Times New Roman"/>
        </w:rPr>
        <w:t>scenograf</w:t>
      </w:r>
      <w:r w:rsidRPr="009258FF">
        <w:rPr>
          <w:rFonts w:ascii="Times New Roman" w:hAnsi="Times New Roman" w:cs="Times New Roman"/>
        </w:rPr>
        <w:t xml:space="preserve"> i oppsetningen av </w:t>
      </w:r>
      <w:r>
        <w:rPr>
          <w:rFonts w:ascii="Times New Roman" w:hAnsi="Times New Roman" w:cs="Times New Roman"/>
        </w:rPr>
        <w:t>............</w:t>
      </w:r>
      <w:r w:rsidRPr="009258FF">
        <w:rPr>
          <w:rFonts w:ascii="Times New Roman" w:hAnsi="Times New Roman" w:cs="Times New Roman"/>
        </w:rPr>
        <w:t xml:space="preserve">(navn på produksjonen) med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(navn på instruktør) som instruktør. Forestillingen har planlagt premiere på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 xml:space="preserve">(dato og sted/navn på scene). Prøvetiden er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  <w:color w:val="000000" w:themeColor="text1"/>
        </w:rPr>
        <w:t xml:space="preserve">(antall) </w:t>
      </w:r>
      <w:r w:rsidRPr="009258FF">
        <w:rPr>
          <w:rFonts w:ascii="Times New Roman" w:hAnsi="Times New Roman" w:cs="Times New Roman"/>
        </w:rPr>
        <w:t xml:space="preserve">uker, med prøvestart </w:t>
      </w:r>
      <w:r>
        <w:rPr>
          <w:rFonts w:ascii="Times New Roman" w:hAnsi="Times New Roman" w:cs="Times New Roman"/>
        </w:rPr>
        <w:t>..........</w:t>
      </w:r>
      <w:r w:rsidRPr="009258FF">
        <w:rPr>
          <w:rFonts w:ascii="Times New Roman" w:hAnsi="Times New Roman" w:cs="Times New Roman"/>
        </w:rPr>
        <w:t>(dato).</w:t>
      </w:r>
      <w:r>
        <w:rPr>
          <w:rFonts w:ascii="Times New Roman" w:hAnsi="Times New Roman" w:cs="Times New Roman"/>
        </w:rPr>
        <w:t xml:space="preserve"> </w:t>
      </w:r>
    </w:p>
    <w:p w14:paraId="034B5CEB" w14:textId="4C9A4AAB" w:rsidR="00307758" w:rsidRPr="009258FF" w:rsidRDefault="00307758" w:rsidP="00307758">
      <w:pPr>
        <w:pStyle w:val="Brdtek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Denne avtalen gjelder design og konsept for</w:t>
      </w:r>
      <w:r w:rsidR="0081544D">
        <w:rPr>
          <w:rFonts w:ascii="Times New Roman" w:hAnsi="Times New Roman" w:cs="Times New Roman"/>
        </w:rPr>
        <w:t xml:space="preserve"> scenografi</w:t>
      </w:r>
      <w:r>
        <w:rPr>
          <w:rFonts w:ascii="Times New Roman" w:hAnsi="Times New Roman" w:cs="Times New Roman"/>
        </w:rPr>
        <w:t xml:space="preserve">, samt arbeidsledelse og tilsyn i samband med montering og tilvirking av </w:t>
      </w:r>
      <w:r w:rsidR="0081544D">
        <w:rPr>
          <w:rFonts w:ascii="Times New Roman" w:hAnsi="Times New Roman" w:cs="Times New Roman"/>
        </w:rPr>
        <w:t>scenografi</w:t>
      </w:r>
      <w:r>
        <w:rPr>
          <w:rFonts w:ascii="Times New Roman" w:hAnsi="Times New Roman" w:cs="Times New Roman"/>
        </w:rPr>
        <w:t xml:space="preserve">. Dersom </w:t>
      </w:r>
      <w:r w:rsidR="0081544D">
        <w:rPr>
          <w:rFonts w:ascii="Times New Roman" w:hAnsi="Times New Roman" w:cs="Times New Roman"/>
        </w:rPr>
        <w:t>scenografen</w:t>
      </w:r>
      <w:r>
        <w:rPr>
          <w:rFonts w:ascii="Times New Roman" w:hAnsi="Times New Roman" w:cs="Times New Roman"/>
        </w:rPr>
        <w:t xml:space="preserve"> tillegges andre arbeidsoppgaver av håndverksmessig karakter, som ikke omfattes av dette, skal det avtales i en egen skriftlig avtale. </w:t>
      </w:r>
    </w:p>
    <w:p w14:paraId="61C85232" w14:textId="756AEA30" w:rsidR="00DA1D65" w:rsidRPr="00AD2134" w:rsidRDefault="00DA1D65" w:rsidP="00CB4C82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AD2134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2.</w:t>
      </w:r>
      <w:r w:rsidR="00CB4C82" w:rsidRPr="00AD2134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Milepæler </w:t>
      </w:r>
      <w:r w:rsidR="00BF6D7C" w:rsidRPr="00AD2134">
        <w:rPr>
          <w:rFonts w:asciiTheme="majorBidi" w:hAnsiTheme="majorBidi" w:cstheme="majorBidi"/>
          <w:b/>
          <w:bCs/>
          <w:color w:val="00B050"/>
          <w:sz w:val="24"/>
          <w:szCs w:val="24"/>
        </w:rPr>
        <w:t>i produksjonen</w:t>
      </w:r>
    </w:p>
    <w:p w14:paraId="53C3C881" w14:textId="4611F1C9" w:rsidR="00C90C83" w:rsidRPr="009902E2" w:rsidRDefault="00BF6D7C" w:rsidP="00C90C83">
      <w:pPr>
        <w:rPr>
          <w:rFonts w:ascii="Times New Roman" w:hAnsi="Times New Roman" w:cs="Times New Roman"/>
        </w:rPr>
      </w:pPr>
      <w:r w:rsidRPr="009902E2">
        <w:rPr>
          <w:rFonts w:ascii="Times New Roman" w:hAnsi="Times New Roman" w:cs="Times New Roman" w:hint="cs"/>
        </w:rPr>
        <w:t>De praktiske og økonomiske rammene for produksjonen avtales på rammemøtet</w:t>
      </w:r>
      <w:r w:rsidR="00307758" w:rsidRPr="009902E2">
        <w:rPr>
          <w:rFonts w:ascii="Times New Roman" w:hAnsi="Times New Roman" w:cs="Times New Roman" w:hint="cs"/>
        </w:rPr>
        <w:t> ..........</w:t>
      </w:r>
      <w:r w:rsidRPr="009902E2">
        <w:rPr>
          <w:rFonts w:ascii="Times New Roman" w:hAnsi="Times New Roman" w:cs="Times New Roman" w:hint="cs"/>
        </w:rPr>
        <w:t>(sted og dato for rammemøtet).</w:t>
      </w:r>
      <w:r w:rsidR="00413A95" w:rsidRPr="009902E2">
        <w:rPr>
          <w:rFonts w:ascii="Times New Roman" w:hAnsi="Times New Roman" w:cs="Times New Roman" w:hint="cs"/>
        </w:rPr>
        <w:t xml:space="preserve"> </w:t>
      </w:r>
      <w:r w:rsidR="00054505" w:rsidRPr="009902E2">
        <w:rPr>
          <w:rFonts w:ascii="Times New Roman" w:hAnsi="Times New Roman" w:cs="Times New Roman" w:hint="cs"/>
        </w:rPr>
        <w:t>Scenografen</w:t>
      </w:r>
      <w:r w:rsidR="00413A95" w:rsidRPr="009902E2">
        <w:rPr>
          <w:rFonts w:ascii="Times New Roman" w:hAnsi="Times New Roman" w:cs="Times New Roman" w:hint="cs"/>
        </w:rPr>
        <w:t xml:space="preserve"> </w:t>
      </w:r>
      <w:r w:rsidR="00EF0892" w:rsidRPr="009902E2">
        <w:rPr>
          <w:rFonts w:ascii="Times New Roman" w:hAnsi="Times New Roman" w:cs="Times New Roman" w:hint="cs"/>
        </w:rPr>
        <w:t xml:space="preserve">forplikter seg </w:t>
      </w:r>
      <w:r w:rsidR="00A124D5" w:rsidRPr="009902E2">
        <w:rPr>
          <w:rFonts w:ascii="Times New Roman" w:hAnsi="Times New Roman" w:cs="Times New Roman" w:hint="cs"/>
        </w:rPr>
        <w:t>til</w:t>
      </w:r>
      <w:r w:rsidR="00765AB4" w:rsidRPr="009902E2">
        <w:rPr>
          <w:rFonts w:ascii="Times New Roman" w:hAnsi="Times New Roman" w:cs="Times New Roman" w:hint="cs"/>
        </w:rPr>
        <w:t xml:space="preserve"> å levere </w:t>
      </w:r>
      <w:r w:rsidR="00841447" w:rsidRPr="009902E2">
        <w:rPr>
          <w:rFonts w:ascii="Times New Roman" w:hAnsi="Times New Roman" w:cs="Times New Roman" w:hint="cs"/>
        </w:rPr>
        <w:t>skisser</w:t>
      </w:r>
      <w:r w:rsidR="00EB7A9B" w:rsidRPr="009902E2">
        <w:rPr>
          <w:rFonts w:ascii="Times New Roman" w:hAnsi="Times New Roman" w:cs="Times New Roman" w:hint="cs"/>
        </w:rPr>
        <w:t xml:space="preserve"> </w:t>
      </w:r>
      <w:r w:rsidR="00054505" w:rsidRPr="009902E2">
        <w:rPr>
          <w:rFonts w:ascii="Times New Roman" w:hAnsi="Times New Roman" w:cs="Times New Roman" w:hint="cs"/>
        </w:rPr>
        <w:t xml:space="preserve">og eventuelt en skissemodell </w:t>
      </w:r>
      <w:r w:rsidR="00EB7A9B" w:rsidRPr="009902E2">
        <w:rPr>
          <w:rFonts w:ascii="Times New Roman" w:hAnsi="Times New Roman" w:cs="Times New Roman" w:hint="cs"/>
        </w:rPr>
        <w:t>på</w:t>
      </w:r>
      <w:r w:rsidR="008D458C" w:rsidRPr="009902E2">
        <w:rPr>
          <w:rFonts w:ascii="Times New Roman" w:hAnsi="Times New Roman" w:cs="Times New Roman" w:hint="cs"/>
        </w:rPr>
        <w:t xml:space="preserve"> </w:t>
      </w:r>
      <w:r w:rsidR="00086C35" w:rsidRPr="009902E2">
        <w:rPr>
          <w:rFonts w:ascii="Times New Roman" w:hAnsi="Times New Roman" w:cs="Times New Roman" w:hint="cs"/>
        </w:rPr>
        <w:t xml:space="preserve">avtalt </w:t>
      </w:r>
      <w:r w:rsidR="008D458C" w:rsidRPr="009902E2">
        <w:rPr>
          <w:rFonts w:ascii="Times New Roman" w:hAnsi="Times New Roman" w:cs="Times New Roman" w:hint="cs"/>
        </w:rPr>
        <w:t>skissemøte</w:t>
      </w:r>
      <w:r w:rsidR="00307758" w:rsidRPr="009902E2">
        <w:rPr>
          <w:rFonts w:ascii="Times New Roman" w:hAnsi="Times New Roman" w:cs="Times New Roman" w:hint="cs"/>
        </w:rPr>
        <w:t> ..........</w:t>
      </w:r>
      <w:r w:rsidRPr="009902E2">
        <w:rPr>
          <w:rFonts w:ascii="Times New Roman" w:hAnsi="Times New Roman" w:cs="Times New Roman" w:hint="cs"/>
        </w:rPr>
        <w:t>(dato for skissemøtet) og</w:t>
      </w:r>
      <w:r w:rsidR="009902E2" w:rsidRPr="009902E2">
        <w:rPr>
          <w:rFonts w:ascii="Times New Roman" w:hAnsi="Times New Roman" w:cs="Times New Roman" w:hint="cs"/>
        </w:rPr>
        <w:t xml:space="preserve"> </w:t>
      </w:r>
      <w:r w:rsidR="00E3657C" w:rsidRPr="009902E2">
        <w:rPr>
          <w:rFonts w:ascii="Times New Roman" w:hAnsi="Times New Roman" w:cs="Times New Roman" w:hint="cs"/>
        </w:rPr>
        <w:t>ferdig</w:t>
      </w:r>
      <w:r w:rsidR="00054505" w:rsidRPr="009902E2">
        <w:rPr>
          <w:rFonts w:ascii="Times New Roman" w:hAnsi="Times New Roman" w:cs="Times New Roman" w:hint="cs"/>
        </w:rPr>
        <w:t xml:space="preserve"> modell og tekniske tegninger</w:t>
      </w:r>
      <w:r w:rsidR="00E3657C" w:rsidRPr="009902E2">
        <w:rPr>
          <w:rFonts w:ascii="Times New Roman" w:hAnsi="Times New Roman" w:cs="Times New Roman" w:hint="cs"/>
        </w:rPr>
        <w:t xml:space="preserve"> ved </w:t>
      </w:r>
      <w:r w:rsidRPr="009902E2">
        <w:rPr>
          <w:rFonts w:ascii="Times New Roman" w:hAnsi="Times New Roman" w:cs="Times New Roman" w:hint="cs"/>
        </w:rPr>
        <w:t>modellmøtet</w:t>
      </w:r>
      <w:r w:rsidR="00307758" w:rsidRPr="009902E2">
        <w:rPr>
          <w:rFonts w:ascii="Times New Roman" w:hAnsi="Times New Roman" w:cs="Times New Roman" w:hint="cs"/>
        </w:rPr>
        <w:t> ..........</w:t>
      </w:r>
      <w:r w:rsidR="00F41B36" w:rsidRPr="009902E2">
        <w:rPr>
          <w:rFonts w:ascii="Times New Roman" w:hAnsi="Times New Roman" w:cs="Times New Roman" w:hint="cs"/>
        </w:rPr>
        <w:t>(sted og dato</w:t>
      </w:r>
      <w:r w:rsidRPr="009902E2">
        <w:rPr>
          <w:rFonts w:ascii="Times New Roman" w:hAnsi="Times New Roman" w:cs="Times New Roman" w:hint="cs"/>
        </w:rPr>
        <w:t xml:space="preserve"> for modellmøtet).</w:t>
      </w:r>
      <w:r w:rsidR="002D32B4" w:rsidRPr="009902E2">
        <w:rPr>
          <w:rFonts w:ascii="Times New Roman" w:hAnsi="Times New Roman" w:cs="Times New Roman" w:hint="cs"/>
        </w:rPr>
        <w:t xml:space="preserve"> </w:t>
      </w:r>
    </w:p>
    <w:p w14:paraId="44FFAC52" w14:textId="77777777" w:rsidR="00307758" w:rsidRPr="009902E2" w:rsidRDefault="00307758" w:rsidP="0022288E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902E2">
        <w:rPr>
          <w:rFonts w:ascii="Times New Roman" w:eastAsia="Helvetica" w:hAnsi="Times New Roman" w:cs="Times New Roman" w:hint="cs"/>
          <w:b/>
          <w:bCs/>
          <w:color w:val="00B050"/>
          <w:sz w:val="24"/>
          <w:szCs w:val="24"/>
        </w:rPr>
        <w:t>§ 3.</w:t>
      </w:r>
      <w:r w:rsidRPr="009902E2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 xml:space="preserve"> Lønn/Honorar</w:t>
      </w:r>
      <w:r w:rsidRPr="009902E2">
        <w:rPr>
          <w:rFonts w:ascii="Times New Roman" w:hAnsi="Times New Roman" w:cs="Times New Roman" w:hint="cs"/>
          <w:color w:val="00B050"/>
          <w:sz w:val="24"/>
          <w:szCs w:val="24"/>
        </w:rPr>
        <w:t xml:space="preserve"> </w:t>
      </w:r>
      <w:r w:rsidRPr="007E214E">
        <w:rPr>
          <w:rFonts w:ascii="Times New Roman" w:hAnsi="Times New Roman" w:cs="Times New Roman" w:hint="cs"/>
          <w:color w:val="000000" w:themeColor="text1"/>
        </w:rPr>
        <w:t>(stryk det som ikke passer)</w:t>
      </w:r>
    </w:p>
    <w:p w14:paraId="30ABB8D2" w14:textId="18EFE431" w:rsidR="00C90C83" w:rsidRPr="0081544D" w:rsidRDefault="00307758" w:rsidP="00C90C83">
      <w:pPr>
        <w:rPr>
          <w:rFonts w:ascii="Times New Roman" w:hAnsi="Times New Roman" w:cs="Times New Roman"/>
        </w:rPr>
      </w:pPr>
      <w:r w:rsidRPr="00307758">
        <w:rPr>
          <w:rFonts w:ascii="Times New Roman" w:hAnsi="Times New Roman" w:cs="Times New Roman" w:hint="cs"/>
          <w:color w:val="000000" w:themeColor="text1"/>
        </w:rPr>
        <w:t xml:space="preserve">Teateret/arbeidsgiver engasjerer </w:t>
      </w:r>
      <w:r w:rsidR="00DB67DA">
        <w:rPr>
          <w:rFonts w:ascii="Times New Roman" w:hAnsi="Times New Roman" w:cs="Times New Roman"/>
          <w:color w:val="000000" w:themeColor="text1"/>
        </w:rPr>
        <w:t>scenografen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 som frilanser (ikke-ansatt lønnsmottaker) og leverer skattekort /Oppdragsgiver engasjerer </w:t>
      </w:r>
      <w:r w:rsidR="00DB67DA">
        <w:rPr>
          <w:rFonts w:ascii="Times New Roman" w:hAnsi="Times New Roman" w:cs="Times New Roman"/>
          <w:color w:val="000000" w:themeColor="text1"/>
        </w:rPr>
        <w:t>scenografen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 som selvstendig næringsdrivende (stryk det som ikke passer). Oppgaven lønnes/honoreres (stryk det som ikke passer) med et samlet beløp på kr................ (beløp). Beløpet inkluderer et påslag for sosiale utgifter på 36,</w:t>
      </w:r>
      <w:r w:rsidR="007E214E">
        <w:rPr>
          <w:rFonts w:ascii="Times New Roman" w:hAnsi="Times New Roman" w:cs="Times New Roman"/>
          <w:color w:val="000000" w:themeColor="text1"/>
        </w:rPr>
        <w:t>8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% (for selvstendig næringsdrivende). Utbetaling av lønn/honorar på kr. .............(beløp) skjer slik: 1/3, ...............(kr. beløp) ved signering av denne kontrakten, 1/3 ...............(kr. beløp) ved avtalt dato </w:t>
      </w:r>
      <w:r w:rsidR="00DB67DA">
        <w:rPr>
          <w:rFonts w:ascii="Times New Roman" w:hAnsi="Times New Roman" w:cs="Times New Roman"/>
          <w:color w:val="000000" w:themeColor="text1"/>
        </w:rPr>
        <w:t xml:space="preserve">modellmøtet </w:t>
      </w:r>
      <w:r w:rsidRPr="00307758">
        <w:rPr>
          <w:rFonts w:ascii="Times New Roman" w:hAnsi="Times New Roman" w:cs="Times New Roman" w:hint="cs"/>
          <w:color w:val="000000" w:themeColor="text1"/>
        </w:rPr>
        <w:t>og 1/3, ...............(kr. beløp) ved avtalt premieredato, uansett om premieren blir utsatt eller flyttet. Arbeid utover avtalt premieredato godtgjøres med 1/</w:t>
      </w:r>
      <w:r w:rsidR="00DB67DA">
        <w:rPr>
          <w:rFonts w:ascii="Times New Roman" w:hAnsi="Times New Roman" w:cs="Times New Roman"/>
          <w:color w:val="000000" w:themeColor="text1"/>
        </w:rPr>
        <w:t>50</w:t>
      </w:r>
      <w:r w:rsidRPr="00307758">
        <w:rPr>
          <w:rFonts w:ascii="Times New Roman" w:hAnsi="Times New Roman" w:cs="Times New Roman" w:hint="cs"/>
          <w:color w:val="000000" w:themeColor="text1"/>
        </w:rPr>
        <w:t xml:space="preserve">, ............(kr. beløp) av opprinnelig avtalt lønn/honorar (stryk det som ikke passer) for oppgaven per </w:t>
      </w:r>
      <w:r w:rsidRPr="00307758">
        <w:rPr>
          <w:rFonts w:ascii="Times New Roman" w:hAnsi="Times New Roman" w:cs="Times New Roman" w:hint="cs"/>
        </w:rPr>
        <w:t>påbegynte dag.</w:t>
      </w:r>
    </w:p>
    <w:p w14:paraId="22D844BA" w14:textId="51C8687A" w:rsidR="004A45C3" w:rsidRPr="0081544D" w:rsidRDefault="004A45C3" w:rsidP="0022288E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81544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4. </w:t>
      </w:r>
      <w:r w:rsidR="00054505" w:rsidRPr="0081544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Scenografen</w:t>
      </w:r>
      <w:r w:rsidR="005C455A" w:rsidRPr="0081544D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s</w:t>
      </w:r>
      <w:r w:rsidR="00193C23" w:rsidRPr="0081544D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rettigheter og plikter</w:t>
      </w:r>
    </w:p>
    <w:p w14:paraId="73CE4835" w14:textId="614414BD" w:rsidR="008C6196" w:rsidRDefault="008C6196" w:rsidP="00815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Scenografen skal:</w:t>
      </w:r>
    </w:p>
    <w:p w14:paraId="6318BFA5" w14:textId="56A7860B" w:rsidR="0081544D" w:rsidRPr="0081544D" w:rsidRDefault="0081544D" w:rsidP="0081544D">
      <w:pPr>
        <w:rPr>
          <w:rFonts w:ascii="Times New Roman" w:hAnsi="Times New Roman" w:cs="Times New Roman"/>
        </w:rPr>
      </w:pPr>
      <w:r w:rsidRPr="0081544D">
        <w:rPr>
          <w:rFonts w:ascii="Times New Roman" w:hAnsi="Times New Roman" w:cs="Times New Roman"/>
        </w:rPr>
        <w:t xml:space="preserve">a). </w:t>
      </w:r>
      <w:r w:rsidR="008C6196">
        <w:rPr>
          <w:rFonts w:ascii="Times New Roman" w:hAnsi="Times New Roman" w:cs="Times New Roman"/>
        </w:rPr>
        <w:t xml:space="preserve">Presentere scenografien </w:t>
      </w:r>
      <w:r w:rsidR="004A45C3" w:rsidRPr="0081544D">
        <w:rPr>
          <w:rFonts w:ascii="Times New Roman" w:hAnsi="Times New Roman" w:cs="Times New Roman"/>
        </w:rPr>
        <w:t>i form av</w:t>
      </w:r>
      <w:r w:rsidR="00E3657C" w:rsidRPr="0081544D">
        <w:rPr>
          <w:rFonts w:ascii="Times New Roman" w:hAnsi="Times New Roman" w:cs="Times New Roman"/>
        </w:rPr>
        <w:t xml:space="preserve"> </w:t>
      </w:r>
      <w:r w:rsidR="00054505" w:rsidRPr="0081544D">
        <w:rPr>
          <w:rFonts w:ascii="Times New Roman" w:hAnsi="Times New Roman" w:cs="Times New Roman"/>
        </w:rPr>
        <w:t xml:space="preserve">tegninger, tekniske tegninger etter avtale, modell i avtalt målestokk og en foreløpig rekvisittliste. Scenografien </w:t>
      </w:r>
      <w:r w:rsidR="004A45C3" w:rsidRPr="0081544D">
        <w:rPr>
          <w:rFonts w:ascii="Times New Roman" w:hAnsi="Times New Roman" w:cs="Times New Roman"/>
        </w:rPr>
        <w:t>skal etter avtale være tilpass</w:t>
      </w:r>
      <w:r w:rsidR="00801EC5" w:rsidRPr="0081544D">
        <w:rPr>
          <w:rFonts w:ascii="Times New Roman" w:hAnsi="Times New Roman" w:cs="Times New Roman"/>
        </w:rPr>
        <w:t xml:space="preserve">et teatrets </w:t>
      </w:r>
      <w:r w:rsidR="005C455A" w:rsidRPr="0081544D">
        <w:rPr>
          <w:rFonts w:ascii="Times New Roman" w:hAnsi="Times New Roman" w:cs="Times New Roman"/>
        </w:rPr>
        <w:t>e</w:t>
      </w:r>
      <w:r w:rsidR="00054505" w:rsidRPr="0081544D">
        <w:rPr>
          <w:rFonts w:ascii="Times New Roman" w:hAnsi="Times New Roman" w:cs="Times New Roman"/>
        </w:rPr>
        <w:t xml:space="preserve">ventuelle </w:t>
      </w:r>
      <w:r w:rsidR="004A45C3" w:rsidRPr="0081544D">
        <w:rPr>
          <w:rFonts w:ascii="Times New Roman" w:hAnsi="Times New Roman" w:cs="Times New Roman"/>
        </w:rPr>
        <w:t>s</w:t>
      </w:r>
      <w:r w:rsidR="002A141A" w:rsidRPr="0081544D">
        <w:rPr>
          <w:rFonts w:ascii="Times New Roman" w:hAnsi="Times New Roman" w:cs="Times New Roman"/>
        </w:rPr>
        <w:t>pesielle behov knyttet til turné</w:t>
      </w:r>
      <w:r w:rsidR="004A45C3" w:rsidRPr="0081544D">
        <w:rPr>
          <w:rFonts w:ascii="Times New Roman" w:hAnsi="Times New Roman" w:cs="Times New Roman"/>
        </w:rPr>
        <w:t>virksomhet.</w:t>
      </w:r>
      <w:r w:rsidRPr="0081544D">
        <w:rPr>
          <w:rFonts w:ascii="Times New Roman" w:hAnsi="Times New Roman" w:cs="Times New Roman"/>
        </w:rPr>
        <w:t xml:space="preserve"> S</w:t>
      </w:r>
      <w:r w:rsidR="00A02A5E" w:rsidRPr="0081544D">
        <w:rPr>
          <w:rFonts w:ascii="Times New Roman" w:hAnsi="Times New Roman" w:cs="Times New Roman"/>
        </w:rPr>
        <w:t>cenografen</w:t>
      </w:r>
      <w:r w:rsidR="005C455A" w:rsidRPr="0081544D">
        <w:rPr>
          <w:rFonts w:ascii="Times New Roman" w:hAnsi="Times New Roman" w:cs="Times New Roman"/>
        </w:rPr>
        <w:t xml:space="preserve"> </w:t>
      </w:r>
      <w:r w:rsidR="00815DF6" w:rsidRPr="0081544D">
        <w:rPr>
          <w:rFonts w:ascii="Times New Roman" w:hAnsi="Times New Roman" w:cs="Times New Roman"/>
        </w:rPr>
        <w:t>foreslår material</w:t>
      </w:r>
      <w:r w:rsidR="004A45C3" w:rsidRPr="0081544D">
        <w:rPr>
          <w:rFonts w:ascii="Times New Roman" w:hAnsi="Times New Roman" w:cs="Times New Roman"/>
        </w:rPr>
        <w:t>bruk</w:t>
      </w:r>
      <w:r w:rsidR="00A02A5E" w:rsidRPr="0081544D">
        <w:rPr>
          <w:rFonts w:ascii="Times New Roman" w:hAnsi="Times New Roman" w:cs="Times New Roman"/>
        </w:rPr>
        <w:t xml:space="preserve"> på </w:t>
      </w:r>
      <w:r w:rsidR="005C455A" w:rsidRPr="0081544D">
        <w:rPr>
          <w:rFonts w:ascii="Times New Roman" w:hAnsi="Times New Roman" w:cs="Times New Roman"/>
        </w:rPr>
        <w:t>modellmøtet</w:t>
      </w:r>
      <w:r w:rsidR="004A45C3" w:rsidRPr="0081544D">
        <w:rPr>
          <w:rFonts w:ascii="Times New Roman" w:hAnsi="Times New Roman" w:cs="Times New Roman"/>
        </w:rPr>
        <w:t>.</w:t>
      </w:r>
      <w:r w:rsidR="005C455A" w:rsidRPr="0081544D">
        <w:rPr>
          <w:rFonts w:ascii="Times New Roman" w:hAnsi="Times New Roman" w:cs="Times New Roman"/>
        </w:rPr>
        <w:t xml:space="preserve"> </w:t>
      </w:r>
    </w:p>
    <w:p w14:paraId="793131C2" w14:textId="56F51BDE" w:rsidR="0095292F" w:rsidRPr="0081544D" w:rsidRDefault="0081544D" w:rsidP="0081544D">
      <w:pPr>
        <w:rPr>
          <w:rFonts w:ascii="Times New Roman" w:hAnsi="Times New Roman" w:cs="Times New Roman"/>
        </w:rPr>
      </w:pPr>
      <w:r w:rsidRPr="0081544D">
        <w:rPr>
          <w:rFonts w:ascii="Times New Roman" w:hAnsi="Times New Roman" w:cs="Times New Roman" w:hint="cs"/>
        </w:rPr>
        <w:lastRenderedPageBreak/>
        <w:t xml:space="preserve">b). </w:t>
      </w:r>
      <w:r w:rsidR="008C6196">
        <w:rPr>
          <w:rFonts w:ascii="Times New Roman" w:hAnsi="Times New Roman" w:cs="Times New Roman"/>
        </w:rPr>
        <w:t>Løse o</w:t>
      </w:r>
      <w:r w:rsidR="005C455A" w:rsidRPr="0081544D">
        <w:rPr>
          <w:rFonts w:ascii="Times New Roman" w:hAnsi="Times New Roman" w:cs="Times New Roman" w:hint="cs"/>
        </w:rPr>
        <w:t>ppgaven etter avtale</w:t>
      </w:r>
      <w:r w:rsidR="008C6196">
        <w:rPr>
          <w:rFonts w:ascii="Times New Roman" w:hAnsi="Times New Roman" w:cs="Times New Roman"/>
        </w:rPr>
        <w:t xml:space="preserve"> og </w:t>
      </w:r>
      <w:r w:rsidR="005C455A" w:rsidRPr="0081544D">
        <w:rPr>
          <w:rFonts w:ascii="Times New Roman" w:hAnsi="Times New Roman" w:cs="Times New Roman" w:hint="cs"/>
        </w:rPr>
        <w:t xml:space="preserve">slik at den kan realiseres innenfor teatrets tekniske og økonomiske rammer. Det </w:t>
      </w:r>
      <w:r w:rsidR="00A02A5E" w:rsidRPr="0081544D">
        <w:rPr>
          <w:rFonts w:ascii="Times New Roman" w:hAnsi="Times New Roman" w:cs="Times New Roman" w:hint="cs"/>
        </w:rPr>
        <w:t xml:space="preserve">skal </w:t>
      </w:r>
      <w:r w:rsidR="005C455A" w:rsidRPr="0081544D">
        <w:rPr>
          <w:rFonts w:ascii="Times New Roman" w:hAnsi="Times New Roman" w:cs="Times New Roman" w:hint="cs"/>
        </w:rPr>
        <w:t>vises til referat</w:t>
      </w:r>
      <w:r w:rsidR="009258FF" w:rsidRPr="0081544D">
        <w:rPr>
          <w:rFonts w:ascii="Times New Roman" w:hAnsi="Times New Roman" w:cs="Times New Roman" w:hint="cs"/>
        </w:rPr>
        <w:t xml:space="preserve"> fra et evt. </w:t>
      </w:r>
      <w:r w:rsidR="00A02A5E" w:rsidRPr="0081544D">
        <w:rPr>
          <w:rFonts w:ascii="Times New Roman" w:hAnsi="Times New Roman" w:cs="Times New Roman" w:hint="cs"/>
        </w:rPr>
        <w:t>avholdt</w:t>
      </w:r>
      <w:r w:rsidR="009258FF" w:rsidRPr="0081544D">
        <w:rPr>
          <w:rFonts w:ascii="Times New Roman" w:hAnsi="Times New Roman" w:cs="Times New Roman" w:hint="cs"/>
        </w:rPr>
        <w:t xml:space="preserve"> </w:t>
      </w:r>
      <w:r w:rsidR="005C455A" w:rsidRPr="0081544D">
        <w:rPr>
          <w:rFonts w:ascii="Times New Roman" w:hAnsi="Times New Roman" w:cs="Times New Roman" w:hint="cs"/>
        </w:rPr>
        <w:t>rammemøte</w:t>
      </w:r>
      <w:r w:rsidR="00A02A5E" w:rsidRPr="0081544D">
        <w:rPr>
          <w:rFonts w:ascii="Times New Roman" w:hAnsi="Times New Roman" w:cs="Times New Roman" w:hint="cs"/>
        </w:rPr>
        <w:t>t</w:t>
      </w:r>
      <w:r w:rsidR="005C455A" w:rsidRPr="0081544D">
        <w:rPr>
          <w:rFonts w:ascii="Times New Roman" w:hAnsi="Times New Roman" w:cs="Times New Roman" w:hint="cs"/>
        </w:rPr>
        <w:t>.</w:t>
      </w:r>
      <w:r w:rsidR="00B008BD" w:rsidRPr="0081544D">
        <w:rPr>
          <w:rFonts w:ascii="Times New Roman" w:hAnsi="Times New Roman" w:cs="Times New Roman" w:hint="cs"/>
        </w:rPr>
        <w:t xml:space="preserve"> </w:t>
      </w:r>
    </w:p>
    <w:p w14:paraId="6DAC8B84" w14:textId="1BCD24A3" w:rsidR="0081544D" w:rsidRPr="0081544D" w:rsidRDefault="008C6196" w:rsidP="00815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1544D" w:rsidRPr="0081544D">
        <w:rPr>
          <w:rFonts w:ascii="Times New Roman" w:hAnsi="Times New Roman" w:cs="Times New Roman" w:hint="cs"/>
        </w:rPr>
        <w:t xml:space="preserve">). Utføre sine oppgaver innenfor de økonomiske, tekniske og menneskelige ressurser som er avtalt mellom produsent og </w:t>
      </w:r>
      <w:r>
        <w:rPr>
          <w:rFonts w:ascii="Times New Roman" w:hAnsi="Times New Roman" w:cs="Times New Roman"/>
        </w:rPr>
        <w:t>scenograf</w:t>
      </w:r>
      <w:r w:rsidR="0081544D" w:rsidRPr="0081544D">
        <w:rPr>
          <w:rFonts w:ascii="Times New Roman" w:hAnsi="Times New Roman" w:cs="Times New Roman" w:hint="cs"/>
        </w:rPr>
        <w:t>. Det skal vises til referat fra et evt. avholdt rammemøtet.</w:t>
      </w:r>
    </w:p>
    <w:p w14:paraId="618D2EC9" w14:textId="76CE0F41" w:rsidR="00676719" w:rsidRPr="0081544D" w:rsidRDefault="0081544D" w:rsidP="0022288E">
      <w:pPr>
        <w:rPr>
          <w:rFonts w:ascii="Times New Roman" w:hAnsi="Times New Roman" w:cs="Times New Roman"/>
        </w:rPr>
      </w:pPr>
      <w:r w:rsidRPr="0081544D">
        <w:rPr>
          <w:rFonts w:ascii="Times New Roman" w:hAnsi="Times New Roman" w:cs="Times New Roman" w:hint="cs"/>
        </w:rPr>
        <w:t>c). Dersom den totale ressurssituasjonen forandres av grunner som</w:t>
      </w:r>
      <w:r w:rsidR="008C6196">
        <w:rPr>
          <w:rFonts w:ascii="Times New Roman" w:hAnsi="Times New Roman" w:cs="Times New Roman"/>
        </w:rPr>
        <w:t xml:space="preserve"> scenografen</w:t>
      </w:r>
      <w:r w:rsidRPr="0081544D">
        <w:rPr>
          <w:rFonts w:ascii="Times New Roman" w:hAnsi="Times New Roman" w:cs="Times New Roman" w:hint="cs"/>
        </w:rPr>
        <w:t xml:space="preserve"> ikke har kontroll over, snarest å melde dette til produsent. Eksempel på dette kan være endrede krav fra regissø</w:t>
      </w:r>
      <w:r w:rsidR="008C6196">
        <w:rPr>
          <w:rFonts w:ascii="Times New Roman" w:hAnsi="Times New Roman" w:cs="Times New Roman"/>
        </w:rPr>
        <w:t>r.</w:t>
      </w:r>
    </w:p>
    <w:p w14:paraId="711E33EC" w14:textId="4B36D0E0" w:rsidR="00193C23" w:rsidRPr="0022288E" w:rsidRDefault="00670DED" w:rsidP="00193C23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2288E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5C455A" w:rsidRPr="0022288E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5. </w:t>
      </w:r>
      <w:r w:rsidR="005851D5" w:rsidRPr="0022288E">
        <w:rPr>
          <w:rFonts w:asciiTheme="majorBidi" w:hAnsiTheme="majorBidi" w:cstheme="majorBidi"/>
          <w:b/>
          <w:bCs/>
          <w:color w:val="00B050"/>
          <w:sz w:val="24"/>
          <w:szCs w:val="24"/>
        </w:rPr>
        <w:t>Produsentens</w:t>
      </w:r>
      <w:r w:rsidR="005C455A" w:rsidRPr="0022288E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</w:t>
      </w:r>
      <w:r w:rsidR="00193C23" w:rsidRPr="0022288E">
        <w:rPr>
          <w:rFonts w:asciiTheme="majorBidi" w:hAnsiTheme="majorBidi" w:cstheme="majorBidi"/>
          <w:b/>
          <w:bCs/>
          <w:color w:val="00B050"/>
          <w:sz w:val="24"/>
          <w:szCs w:val="24"/>
        </w:rPr>
        <w:t>ansvar</w:t>
      </w:r>
    </w:p>
    <w:p w14:paraId="62DE32AA" w14:textId="77777777" w:rsidR="005851D5" w:rsidRDefault="005851D5" w:rsidP="00BB3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Produsenten skal:</w:t>
      </w:r>
    </w:p>
    <w:p w14:paraId="6CD73F28" w14:textId="3CAD63E6" w:rsidR="00BB36AC" w:rsidRPr="00BB36AC" w:rsidRDefault="00BB36AC" w:rsidP="00BB36AC">
      <w:pPr>
        <w:rPr>
          <w:rFonts w:ascii="Times New Roman" w:hAnsi="Times New Roman" w:cs="Times New Roman"/>
        </w:rPr>
      </w:pPr>
      <w:r w:rsidRPr="00BB36AC">
        <w:rPr>
          <w:rFonts w:ascii="Times New Roman" w:hAnsi="Times New Roman" w:cs="Times New Roman" w:hint="cs"/>
        </w:rPr>
        <w:t xml:space="preserve">a). Sørge for at </w:t>
      </w:r>
      <w:r>
        <w:rPr>
          <w:rFonts w:ascii="Times New Roman" w:hAnsi="Times New Roman" w:cs="Times New Roman"/>
        </w:rPr>
        <w:t>scenografen</w:t>
      </w:r>
      <w:r w:rsidRPr="00BB36AC">
        <w:rPr>
          <w:rFonts w:ascii="Times New Roman" w:hAnsi="Times New Roman" w:cs="Times New Roman" w:hint="cs"/>
        </w:rPr>
        <w:t xml:space="preserve"> får tilstrekkelig informasjon og arbeidsmateriale, det vil si en komplett avviklingsplan, all tilgjengelig informasjon om forestillingen så som manuskript, noter, plantegning og snitt/seksjonstegning</w:t>
      </w:r>
      <w:r>
        <w:rPr>
          <w:rFonts w:ascii="Times New Roman" w:hAnsi="Times New Roman" w:cs="Times New Roman"/>
        </w:rPr>
        <w:t xml:space="preserve"> over scenen/</w:t>
      </w:r>
      <w:r w:rsidRPr="00BB36AC">
        <w:rPr>
          <w:rFonts w:ascii="Times New Roman" w:hAnsi="Times New Roman" w:cs="Times New Roman" w:hint="cs"/>
        </w:rPr>
        <w:t>det aktuelle spillestedet, og komplett informasjon</w:t>
      </w:r>
      <w:r>
        <w:rPr>
          <w:rFonts w:ascii="Times New Roman" w:hAnsi="Times New Roman" w:cs="Times New Roman"/>
        </w:rPr>
        <w:t xml:space="preserve"> om verkstedsfasiliteter og menneskelige</w:t>
      </w:r>
      <w:r w:rsidRPr="00BB36AC">
        <w:rPr>
          <w:rFonts w:ascii="Times New Roman" w:hAnsi="Times New Roman" w:cs="Times New Roman" w:hint="cs"/>
        </w:rPr>
        <w:t xml:space="preserve"> ressurser som</w:t>
      </w:r>
      <w:r>
        <w:rPr>
          <w:rFonts w:ascii="Times New Roman" w:hAnsi="Times New Roman" w:cs="Times New Roman"/>
        </w:rPr>
        <w:t xml:space="preserve"> finnes på teateret</w:t>
      </w:r>
      <w:r w:rsidRPr="00BB36AC">
        <w:rPr>
          <w:rFonts w:ascii="Times New Roman" w:hAnsi="Times New Roman" w:cs="Times New Roman" w:hint="cs"/>
        </w:rPr>
        <w:t>.</w:t>
      </w:r>
    </w:p>
    <w:p w14:paraId="1D61736F" w14:textId="02A50416" w:rsidR="00BB36AC" w:rsidRPr="00BB36AC" w:rsidRDefault="00BB36AC" w:rsidP="00BB36AC">
      <w:pPr>
        <w:rPr>
          <w:rFonts w:ascii="Times New Roman" w:hAnsi="Times New Roman" w:cs="Times New Roman"/>
        </w:rPr>
      </w:pPr>
      <w:r w:rsidRPr="00BB36AC">
        <w:rPr>
          <w:rFonts w:ascii="Times New Roman" w:hAnsi="Times New Roman" w:cs="Times New Roman" w:hint="cs"/>
        </w:rPr>
        <w:t xml:space="preserve">b). Levere avviklingsplaner som viser </w:t>
      </w:r>
      <w:r w:rsidR="002455D6">
        <w:rPr>
          <w:rFonts w:ascii="Times New Roman" w:hAnsi="Times New Roman" w:cs="Times New Roman"/>
        </w:rPr>
        <w:t xml:space="preserve">plan for </w:t>
      </w:r>
      <w:r w:rsidRPr="00BB36AC">
        <w:rPr>
          <w:rFonts w:ascii="Times New Roman" w:hAnsi="Times New Roman" w:cs="Times New Roman" w:hint="cs"/>
        </w:rPr>
        <w:t xml:space="preserve">rigging av </w:t>
      </w:r>
      <w:r w:rsidR="002455D6">
        <w:rPr>
          <w:rFonts w:ascii="Times New Roman" w:hAnsi="Times New Roman" w:cs="Times New Roman"/>
        </w:rPr>
        <w:t>scenografi og rekvisitter og tekniske prøver.</w:t>
      </w:r>
    </w:p>
    <w:p w14:paraId="1FE455C2" w14:textId="7C21C31E" w:rsidR="00BB36AC" w:rsidRPr="00BB36AC" w:rsidRDefault="00BB36AC" w:rsidP="00BB36AC">
      <w:pPr>
        <w:rPr>
          <w:rFonts w:ascii="Times New Roman" w:hAnsi="Times New Roman" w:cs="Times New Roman"/>
        </w:rPr>
      </w:pPr>
      <w:r w:rsidRPr="00BB36AC">
        <w:rPr>
          <w:rFonts w:ascii="Times New Roman" w:hAnsi="Times New Roman" w:cs="Times New Roman" w:hint="cs"/>
        </w:rPr>
        <w:t xml:space="preserve">c). Ikke endre planene eller de økonomiske betingelsene for produksjonen slik at dette påvirker </w:t>
      </w:r>
      <w:r>
        <w:rPr>
          <w:rFonts w:ascii="Times New Roman" w:hAnsi="Times New Roman" w:cs="Times New Roman"/>
        </w:rPr>
        <w:t>scenografens</w:t>
      </w:r>
      <w:r w:rsidRPr="00BB36AC">
        <w:rPr>
          <w:rFonts w:ascii="Times New Roman" w:hAnsi="Times New Roman" w:cs="Times New Roman" w:hint="cs"/>
        </w:rPr>
        <w:t xml:space="preserve"> arbeidssituasjon uten å forespørre </w:t>
      </w:r>
      <w:r>
        <w:rPr>
          <w:rFonts w:ascii="Times New Roman" w:hAnsi="Times New Roman" w:cs="Times New Roman"/>
        </w:rPr>
        <w:t>scenografen</w:t>
      </w:r>
      <w:r w:rsidRPr="00BB36AC">
        <w:rPr>
          <w:rFonts w:ascii="Times New Roman" w:hAnsi="Times New Roman" w:cs="Times New Roman" w:hint="cs"/>
        </w:rPr>
        <w:t xml:space="preserve"> på forhånd. Alle innkjøp til produksjonen som berører </w:t>
      </w:r>
      <w:r>
        <w:rPr>
          <w:rFonts w:ascii="Times New Roman" w:hAnsi="Times New Roman" w:cs="Times New Roman"/>
        </w:rPr>
        <w:t>scenografens</w:t>
      </w:r>
      <w:r w:rsidRPr="00BB36AC">
        <w:rPr>
          <w:rFonts w:ascii="Times New Roman" w:hAnsi="Times New Roman" w:cs="Times New Roman" w:hint="cs"/>
        </w:rPr>
        <w:t xml:space="preserve"> arbeid skal skje i samråd med denne.</w:t>
      </w:r>
    </w:p>
    <w:p w14:paraId="43F79438" w14:textId="0F9A7A4A" w:rsidR="00EA20DE" w:rsidRPr="005103F4" w:rsidRDefault="00BB36AC" w:rsidP="002455D6">
      <w:pPr>
        <w:rPr>
          <w:rFonts w:ascii="Times New Roman" w:hAnsi="Times New Roman" w:cs="Times New Roman"/>
        </w:rPr>
      </w:pPr>
      <w:r w:rsidRPr="00BB36AC">
        <w:rPr>
          <w:rFonts w:ascii="Times New Roman" w:hAnsi="Times New Roman" w:cs="Times New Roman" w:hint="cs"/>
        </w:rPr>
        <w:t>d). Være ansvarlig for at overnevnte produksjonsplaner overholdes og sørge for at</w:t>
      </w:r>
      <w:r>
        <w:rPr>
          <w:rFonts w:ascii="Times New Roman" w:hAnsi="Times New Roman" w:cs="Times New Roman"/>
        </w:rPr>
        <w:t xml:space="preserve"> lys-, video-, lyd- og andre tekniske installasjoner er </w:t>
      </w:r>
      <w:r w:rsidRPr="00BB36AC">
        <w:rPr>
          <w:rFonts w:ascii="Times New Roman" w:hAnsi="Times New Roman" w:cs="Times New Roman" w:hint="cs"/>
        </w:rPr>
        <w:t>ferdig montert til den............(dato).</w:t>
      </w:r>
    </w:p>
    <w:p w14:paraId="5982E89B" w14:textId="6236077F" w:rsidR="004A45C3" w:rsidRPr="002455D6" w:rsidRDefault="004A45C3" w:rsidP="0022288E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2455D6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="005C455A" w:rsidRPr="002455D6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6</w:t>
      </w:r>
      <w:r w:rsidRPr="002455D6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.</w:t>
      </w:r>
      <w:r w:rsidR="00F27000" w:rsidRPr="002455D6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Tilstedev</w:t>
      </w:r>
      <w:r w:rsidR="00F27000" w:rsidRPr="002455D6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ærelse</w:t>
      </w:r>
    </w:p>
    <w:p w14:paraId="74BDF9F1" w14:textId="0BC515B9" w:rsidR="00AE1696" w:rsidRPr="00B76162" w:rsidRDefault="00604D07" w:rsidP="003B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Scenografen</w:t>
      </w:r>
      <w:r w:rsidR="005C455A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har rett og plikt til å bistå teatret under utføre</w:t>
      </w:r>
      <w:r w:rsidR="00283BAA" w:rsidRPr="005103F4">
        <w:rPr>
          <w:rFonts w:ascii="Times New Roman" w:hAnsi="Times New Roman" w:cs="Times New Roman"/>
        </w:rPr>
        <w:t>lse av den aktuelle oppgaven. D</w:t>
      </w:r>
      <w:r w:rsidR="004A45C3" w:rsidRPr="005103F4">
        <w:rPr>
          <w:rFonts w:ascii="Times New Roman" w:hAnsi="Times New Roman" w:cs="Times New Roman"/>
        </w:rPr>
        <w:t>ette omfatter d</w:t>
      </w:r>
      <w:r w:rsidR="003F1723" w:rsidRPr="005103F4">
        <w:rPr>
          <w:rFonts w:ascii="Times New Roman" w:hAnsi="Times New Roman" w:cs="Times New Roman"/>
        </w:rPr>
        <w:t>eltakelse i presentasjons</w:t>
      </w:r>
      <w:r w:rsidR="005C455A">
        <w:rPr>
          <w:rFonts w:ascii="Times New Roman" w:hAnsi="Times New Roman" w:cs="Times New Roman"/>
        </w:rPr>
        <w:t xml:space="preserve">- </w:t>
      </w:r>
      <w:r w:rsidR="003F1723" w:rsidRPr="005103F4">
        <w:rPr>
          <w:rFonts w:ascii="Times New Roman" w:hAnsi="Times New Roman" w:cs="Times New Roman"/>
        </w:rPr>
        <w:t>og produksjonsmøter</w:t>
      </w:r>
      <w:r w:rsidR="009258FF">
        <w:rPr>
          <w:rFonts w:ascii="Times New Roman" w:hAnsi="Times New Roman" w:cs="Times New Roman"/>
        </w:rPr>
        <w:t xml:space="preserve"> (inkludert rammemøtet), </w:t>
      </w:r>
      <w:r w:rsidR="008F69C0">
        <w:rPr>
          <w:rFonts w:ascii="Times New Roman" w:hAnsi="Times New Roman" w:cs="Times New Roman"/>
        </w:rPr>
        <w:t xml:space="preserve">arbeidsledelse og </w:t>
      </w:r>
      <w:r w:rsidR="004A45C3" w:rsidRPr="005103F4">
        <w:rPr>
          <w:rFonts w:ascii="Times New Roman" w:hAnsi="Times New Roman" w:cs="Times New Roman"/>
        </w:rPr>
        <w:t>veiledning til verkstedene i produksjonsfasen og deltakelse i avsluttende prøver, premieren innbefattet.</w:t>
      </w:r>
      <w:r w:rsidR="007452E4" w:rsidRPr="005103F4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Denne rett og plikt til tilstedeværelse avtales ved inngåelse av kontrakt og er inntil 30 dager</w:t>
      </w:r>
      <w:r>
        <w:rPr>
          <w:rFonts w:ascii="Times New Roman" w:hAnsi="Times New Roman" w:cs="Times New Roman"/>
        </w:rPr>
        <w:t>, hvor dato for premiere</w:t>
      </w:r>
      <w:r w:rsidR="009B2E97">
        <w:rPr>
          <w:rFonts w:ascii="Times New Roman" w:hAnsi="Times New Roman" w:cs="Times New Roman"/>
        </w:rPr>
        <w:t xml:space="preserve"> er scenografens </w:t>
      </w:r>
      <w:r>
        <w:rPr>
          <w:rFonts w:ascii="Times New Roman" w:hAnsi="Times New Roman" w:cs="Times New Roman"/>
        </w:rPr>
        <w:t>siste arbeidsdag.</w:t>
      </w:r>
    </w:p>
    <w:p w14:paraId="6F58AFFE" w14:textId="710A362D" w:rsidR="007452E4" w:rsidRPr="003B39AE" w:rsidRDefault="004A45C3" w:rsidP="003B39AE">
      <w:pPr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5103F4">
        <w:rPr>
          <w:rFonts w:ascii="Times New Roman" w:hAnsi="Times New Roman" w:cs="Times New Roman"/>
        </w:rPr>
        <w:t xml:space="preserve">I særlige tilfeller kan det avtales en utvidet tilstedeværelse. </w:t>
      </w:r>
      <w:r w:rsidR="00F755FC" w:rsidRPr="005103F4">
        <w:rPr>
          <w:rFonts w:ascii="Times New Roman" w:hAnsi="Times New Roman" w:cs="Times New Roman"/>
        </w:rPr>
        <w:t>Tilstedeværelse utover 30 dager</w:t>
      </w:r>
      <w:r w:rsidR="002645D5" w:rsidRPr="005103F4">
        <w:rPr>
          <w:rFonts w:ascii="Times New Roman" w:hAnsi="Times New Roman" w:cs="Times New Roman"/>
        </w:rPr>
        <w:t xml:space="preserve"> honoreres med 1/50</w:t>
      </w:r>
      <w:r w:rsidR="009258FF">
        <w:rPr>
          <w:rFonts w:ascii="Times New Roman" w:hAnsi="Times New Roman" w:cs="Times New Roman"/>
        </w:rPr>
        <w:t xml:space="preserve">, </w:t>
      </w:r>
      <w:r w:rsidR="002645D5" w:rsidRPr="005103F4">
        <w:rPr>
          <w:rFonts w:ascii="Times New Roman" w:hAnsi="Times New Roman" w:cs="Times New Roman"/>
        </w:rPr>
        <w:t xml:space="preserve">av det </w:t>
      </w:r>
      <w:r w:rsidR="009258FF">
        <w:rPr>
          <w:rFonts w:ascii="Times New Roman" w:hAnsi="Times New Roman" w:cs="Times New Roman"/>
        </w:rPr>
        <w:t xml:space="preserve">avtalte </w:t>
      </w:r>
      <w:r w:rsidR="002645D5" w:rsidRPr="005103F4">
        <w:rPr>
          <w:rFonts w:ascii="Times New Roman" w:hAnsi="Times New Roman" w:cs="Times New Roman"/>
        </w:rPr>
        <w:t>honoraret</w:t>
      </w:r>
      <w:r w:rsidR="00AE1696" w:rsidRPr="005103F4">
        <w:rPr>
          <w:rFonts w:ascii="Times New Roman" w:hAnsi="Times New Roman" w:cs="Times New Roman"/>
        </w:rPr>
        <w:t xml:space="preserve"> </w:t>
      </w:r>
      <w:r w:rsidR="009258FF">
        <w:rPr>
          <w:rFonts w:ascii="Times New Roman" w:hAnsi="Times New Roman" w:cs="Times New Roman"/>
        </w:rPr>
        <w:t xml:space="preserve">for oppgaven, </w:t>
      </w:r>
      <w:r w:rsidR="00AE1696" w:rsidRPr="005103F4">
        <w:rPr>
          <w:rFonts w:ascii="Times New Roman" w:hAnsi="Times New Roman" w:cs="Times New Roman"/>
        </w:rPr>
        <w:t>pr. påbegynt dag.  Dersom det blir besl</w:t>
      </w:r>
      <w:r w:rsidR="003B39AE">
        <w:rPr>
          <w:rFonts w:ascii="Times New Roman" w:hAnsi="Times New Roman" w:cs="Times New Roman"/>
        </w:rPr>
        <w:t xml:space="preserve">uttet å flytte produksjonen til </w:t>
      </w:r>
      <w:r w:rsidR="00AE1696" w:rsidRPr="005103F4">
        <w:rPr>
          <w:rFonts w:ascii="Times New Roman" w:hAnsi="Times New Roman" w:cs="Times New Roman"/>
        </w:rPr>
        <w:t>en annen av teaterets s</w:t>
      </w:r>
      <w:r w:rsidR="003B39AE">
        <w:rPr>
          <w:rFonts w:ascii="Times New Roman" w:hAnsi="Times New Roman" w:cs="Times New Roman"/>
        </w:rPr>
        <w:t>cener etter premieren, honoreres</w:t>
      </w:r>
      <w:r w:rsidR="00AE1696" w:rsidRPr="005103F4">
        <w:rPr>
          <w:rFonts w:ascii="Times New Roman" w:hAnsi="Times New Roman" w:cs="Times New Roman"/>
        </w:rPr>
        <w:t xml:space="preserve"> dette m</w:t>
      </w:r>
      <w:r w:rsidR="00F755FC" w:rsidRPr="005103F4">
        <w:rPr>
          <w:rFonts w:ascii="Times New Roman" w:hAnsi="Times New Roman" w:cs="Times New Roman"/>
        </w:rPr>
        <w:t>ed tilsvarende beløp pr. påbegynte</w:t>
      </w:r>
      <w:r w:rsidR="005C455A">
        <w:rPr>
          <w:rFonts w:ascii="Times New Roman" w:hAnsi="Times New Roman" w:cs="Times New Roman"/>
        </w:rPr>
        <w:t xml:space="preserve"> </w:t>
      </w:r>
      <w:r w:rsidR="00AE1696" w:rsidRPr="005103F4">
        <w:rPr>
          <w:rFonts w:ascii="Times New Roman" w:hAnsi="Times New Roman" w:cs="Times New Roman"/>
        </w:rPr>
        <w:t>dag</w:t>
      </w:r>
      <w:r w:rsidR="005C455A">
        <w:rPr>
          <w:rFonts w:ascii="Times New Roman" w:hAnsi="Times New Roman" w:cs="Times New Roman"/>
        </w:rPr>
        <w:t xml:space="preserve"> med merarbeid for </w:t>
      </w:r>
      <w:r w:rsidR="009B2E97">
        <w:rPr>
          <w:rFonts w:ascii="Times New Roman" w:hAnsi="Times New Roman" w:cs="Times New Roman"/>
        </w:rPr>
        <w:t>scenografen</w:t>
      </w:r>
      <w:r w:rsidR="00AE1696" w:rsidRPr="005103F4">
        <w:rPr>
          <w:rFonts w:ascii="Times New Roman" w:hAnsi="Times New Roman" w:cs="Times New Roman"/>
        </w:rPr>
        <w:t>.</w:t>
      </w:r>
      <w:r w:rsidR="009B2E97">
        <w:rPr>
          <w:rFonts w:ascii="Times New Roman" w:hAnsi="Times New Roman" w:cs="Times New Roman"/>
        </w:rPr>
        <w:t xml:space="preserve"> Scenografen</w:t>
      </w:r>
      <w:r w:rsidR="008116B4">
        <w:rPr>
          <w:rFonts w:ascii="Times New Roman" w:hAnsi="Times New Roman" w:cs="Times New Roman"/>
        </w:rPr>
        <w:t xml:space="preserve"> </w:t>
      </w:r>
      <w:r w:rsidR="0059250D" w:rsidRPr="005103F4">
        <w:rPr>
          <w:rFonts w:ascii="Times New Roman" w:hAnsi="Times New Roman" w:cs="Times New Roman"/>
        </w:rPr>
        <w:t>har rett og plikt til å foreta nødvendige justeringer ved scenebytte, turnéer</w:t>
      </w:r>
      <w:r w:rsidR="008116B4">
        <w:rPr>
          <w:rFonts w:ascii="Times New Roman" w:hAnsi="Times New Roman" w:cs="Times New Roman"/>
        </w:rPr>
        <w:t xml:space="preserve">, </w:t>
      </w:r>
      <w:r w:rsidR="0059250D" w:rsidRPr="005103F4">
        <w:rPr>
          <w:rFonts w:ascii="Times New Roman" w:hAnsi="Times New Roman" w:cs="Times New Roman"/>
        </w:rPr>
        <w:t>gjenopptakelse</w:t>
      </w:r>
      <w:r w:rsidR="008116B4">
        <w:rPr>
          <w:rFonts w:ascii="Times New Roman" w:hAnsi="Times New Roman" w:cs="Times New Roman"/>
        </w:rPr>
        <w:t xml:space="preserve"> og bytte av en eller fler</w:t>
      </w:r>
      <w:r w:rsidR="00A5044C">
        <w:rPr>
          <w:rFonts w:ascii="Times New Roman" w:hAnsi="Times New Roman" w:cs="Times New Roman"/>
        </w:rPr>
        <w:t>e skuespillere om dette innebærer opplæring av håndtering av scenografi/rekvisitter i forestillingen</w:t>
      </w:r>
      <w:r w:rsidR="0059250D" w:rsidRPr="005103F4">
        <w:rPr>
          <w:rFonts w:ascii="Times New Roman" w:hAnsi="Times New Roman" w:cs="Times New Roman"/>
        </w:rPr>
        <w:t xml:space="preserve">. For dette arbeidet betales </w:t>
      </w:r>
      <w:r w:rsidR="003B39AE">
        <w:rPr>
          <w:rFonts w:ascii="Times New Roman" w:hAnsi="Times New Roman" w:cs="Times New Roman"/>
        </w:rPr>
        <w:t>det en godtgjørelse etter egen kontrakt</w:t>
      </w:r>
      <w:r w:rsidR="0059250D" w:rsidRPr="005103F4">
        <w:rPr>
          <w:rFonts w:ascii="Times New Roman" w:hAnsi="Times New Roman" w:cs="Times New Roman"/>
        </w:rPr>
        <w:t>.</w:t>
      </w:r>
    </w:p>
    <w:p w14:paraId="3C67AD62" w14:textId="76CF212C" w:rsidR="00AE1C7F" w:rsidRPr="0022288E" w:rsidRDefault="00A42A9E" w:rsidP="007E214E">
      <w:pPr>
        <w:spacing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2288E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 xml:space="preserve">§ </w:t>
      </w:r>
      <w:r w:rsidR="008116B4" w:rsidRPr="0022288E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7</w:t>
      </w:r>
      <w:r w:rsidR="00AE1C7F" w:rsidRPr="0022288E">
        <w:rPr>
          <w:rStyle w:val="Overskrift2Tegn"/>
          <w:rFonts w:ascii="Times New Roman" w:hAnsi="Times New Roman" w:cs="Times New Roman"/>
          <w:color w:val="00B050"/>
          <w:sz w:val="24"/>
          <w:szCs w:val="24"/>
        </w:rPr>
        <w:t>. Reise, diett og losji</w:t>
      </w:r>
    </w:p>
    <w:p w14:paraId="7202FA62" w14:textId="4A308DB4" w:rsidR="009258FF" w:rsidRPr="00AD2134" w:rsidRDefault="008B0EF3" w:rsidP="00AD2134">
      <w:pPr>
        <w:rPr>
          <w:rFonts w:ascii="Times New Roman" w:hAnsi="Times New Roman" w:cs="Times New Roman"/>
          <w:color w:val="000000"/>
        </w:rPr>
      </w:pPr>
      <w:r w:rsidRPr="005103F4">
        <w:rPr>
          <w:rFonts w:ascii="Times New Roman" w:hAnsi="Times New Roman" w:cs="Times New Roman"/>
        </w:rPr>
        <w:t>Teateret</w:t>
      </w:r>
      <w:r w:rsidR="008116B4">
        <w:rPr>
          <w:rFonts w:ascii="Times New Roman" w:hAnsi="Times New Roman" w:cs="Times New Roman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>dekker utgifter til hotell</w:t>
      </w:r>
      <w:r w:rsidR="008116B4">
        <w:rPr>
          <w:rFonts w:ascii="Times New Roman" w:hAnsi="Times New Roman" w:cs="Times New Roman"/>
          <w:color w:val="000000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>og diett</w:t>
      </w:r>
      <w:r w:rsidR="00AE1C7F" w:rsidRPr="005103F4">
        <w:rPr>
          <w:rFonts w:ascii="Times New Roman" w:hAnsi="Times New Roman" w:cs="Times New Roman"/>
        </w:rPr>
        <w:t xml:space="preserve"> i samsvar med </w:t>
      </w:r>
      <w:r w:rsidR="00AE1C7F" w:rsidRPr="005103F4">
        <w:rPr>
          <w:rFonts w:ascii="Times New Roman" w:hAnsi="Times New Roman" w:cs="Times New Roman"/>
          <w:color w:val="000000"/>
        </w:rPr>
        <w:t xml:space="preserve">statens </w:t>
      </w:r>
      <w:r w:rsidR="00AE1C7F" w:rsidRPr="005103F4">
        <w:rPr>
          <w:rFonts w:ascii="Times New Roman" w:hAnsi="Times New Roman" w:cs="Times New Roman"/>
        </w:rPr>
        <w:t>gjeldende satser</w:t>
      </w:r>
      <w:r w:rsidR="008116B4">
        <w:rPr>
          <w:rFonts w:ascii="Times New Roman" w:hAnsi="Times New Roman" w:cs="Times New Roman"/>
        </w:rPr>
        <w:t xml:space="preserve"> etter reiseregning</w:t>
      </w:r>
      <w:r w:rsidR="00AE1C7F" w:rsidRPr="005103F4">
        <w:rPr>
          <w:rFonts w:ascii="Times New Roman" w:hAnsi="Times New Roman" w:cs="Times New Roman"/>
        </w:rPr>
        <w:t xml:space="preserve">. </w:t>
      </w:r>
      <w:r w:rsidR="00AE1C7F" w:rsidRPr="005103F4">
        <w:rPr>
          <w:rFonts w:ascii="Times New Roman" w:hAnsi="Times New Roman" w:cs="Times New Roman"/>
          <w:color w:val="000000"/>
        </w:rPr>
        <w:t>Teateret</w:t>
      </w:r>
      <w:r w:rsidR="008116B4">
        <w:rPr>
          <w:rFonts w:ascii="Times New Roman" w:hAnsi="Times New Roman" w:cs="Times New Roman"/>
          <w:color w:val="000000"/>
        </w:rPr>
        <w:t xml:space="preserve"> </w:t>
      </w:r>
      <w:r w:rsidR="00AE1C7F" w:rsidRPr="005103F4">
        <w:rPr>
          <w:rFonts w:ascii="Times New Roman" w:hAnsi="Times New Roman" w:cs="Times New Roman"/>
        </w:rPr>
        <w:t xml:space="preserve">betaler alle reiser for </w:t>
      </w:r>
      <w:r w:rsidR="00A5044C">
        <w:rPr>
          <w:rFonts w:ascii="Times New Roman" w:hAnsi="Times New Roman" w:cs="Times New Roman"/>
        </w:rPr>
        <w:t>scenografen</w:t>
      </w:r>
      <w:r w:rsidR="008116B4">
        <w:rPr>
          <w:rFonts w:ascii="Times New Roman" w:hAnsi="Times New Roman" w:cs="Times New Roman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 xml:space="preserve">som er avtalt med </w:t>
      </w:r>
      <w:proofErr w:type="spellStart"/>
      <w:r w:rsidR="00AE1C7F" w:rsidRPr="005103F4">
        <w:rPr>
          <w:rFonts w:ascii="Times New Roman" w:hAnsi="Times New Roman" w:cs="Times New Roman"/>
          <w:color w:val="000000"/>
        </w:rPr>
        <w:t>produksjonsteknisk</w:t>
      </w:r>
      <w:proofErr w:type="spellEnd"/>
      <w:r w:rsidR="00AE1C7F" w:rsidRPr="005103F4">
        <w:rPr>
          <w:rFonts w:ascii="Times New Roman" w:hAnsi="Times New Roman" w:cs="Times New Roman"/>
          <w:color w:val="000000"/>
        </w:rPr>
        <w:t xml:space="preserve"> sjef i engasjementsperioden. Teateret bestiller reisene</w:t>
      </w:r>
      <w:r w:rsidR="00AE1C7F" w:rsidRPr="007F4CBB">
        <w:rPr>
          <w:rFonts w:ascii="Times New Roman" w:hAnsi="Times New Roman" w:cs="Times New Roman" w:hint="cs"/>
          <w:color w:val="000000"/>
        </w:rPr>
        <w:t>.</w:t>
      </w:r>
      <w:r w:rsidR="007F4CBB" w:rsidRPr="007F4CBB">
        <w:rPr>
          <w:rFonts w:ascii="Times New Roman" w:hAnsi="Times New Roman" w:cs="Times New Roman" w:hint="cs"/>
          <w:color w:val="000000"/>
        </w:rPr>
        <w:t xml:space="preserve"> </w:t>
      </w:r>
      <w:r w:rsidR="007F4CBB" w:rsidRPr="007F4CBB">
        <w:rPr>
          <w:rFonts w:ascii="Times New Roman" w:hAnsi="Times New Roman" w:cs="Times New Roman" w:hint="cs"/>
        </w:rPr>
        <w:t xml:space="preserve">Dersom privat innkvartering ordnes skal dette godkjennes av </w:t>
      </w:r>
      <w:r w:rsidR="007F4CBB">
        <w:rPr>
          <w:rFonts w:ascii="Times New Roman" w:hAnsi="Times New Roman" w:cs="Times New Roman"/>
        </w:rPr>
        <w:t>scenografen</w:t>
      </w:r>
      <w:r w:rsidR="007F4CBB" w:rsidRPr="007F4CBB">
        <w:rPr>
          <w:rFonts w:ascii="Times New Roman" w:hAnsi="Times New Roman" w:cs="Times New Roman" w:hint="cs"/>
        </w:rPr>
        <w:t>.</w:t>
      </w:r>
    </w:p>
    <w:p w14:paraId="5AD7AF28" w14:textId="77777777" w:rsidR="007E214E" w:rsidRPr="007E214E" w:rsidRDefault="007E214E" w:rsidP="007E214E">
      <w:pPr>
        <w:spacing w:line="240" w:lineRule="auto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E214E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 xml:space="preserve">§ </w:t>
      </w:r>
      <w:r w:rsidRPr="007E214E">
        <w:rPr>
          <w:rFonts w:asciiTheme="majorBidi" w:hAnsiTheme="majorBidi" w:cstheme="majorBidi"/>
          <w:b/>
          <w:bCs/>
          <w:color w:val="00B050"/>
          <w:sz w:val="24"/>
          <w:szCs w:val="24"/>
        </w:rPr>
        <w:t>8. Opphavsrett</w:t>
      </w:r>
    </w:p>
    <w:p w14:paraId="1F67690D" w14:textId="5A35C391" w:rsidR="007E214E" w:rsidRPr="007E214E" w:rsidRDefault="007E214E" w:rsidP="007E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Scenografen</w:t>
      </w:r>
      <w:r w:rsidRPr="007E214E">
        <w:rPr>
          <w:rFonts w:ascii="Times New Roman" w:hAnsi="Times New Roman" w:cs="Times New Roman" w:hint="cs"/>
        </w:rPr>
        <w:t xml:space="preserve"> er </w:t>
      </w:r>
      <w:proofErr w:type="spellStart"/>
      <w:r w:rsidRPr="007E214E">
        <w:rPr>
          <w:rFonts w:ascii="Times New Roman" w:hAnsi="Times New Roman" w:cs="Times New Roman" w:hint="cs"/>
        </w:rPr>
        <w:t>opphaver</w:t>
      </w:r>
      <w:proofErr w:type="spellEnd"/>
      <w:r w:rsidRPr="007E214E">
        <w:rPr>
          <w:rFonts w:ascii="Times New Roman" w:hAnsi="Times New Roman" w:cs="Times New Roman" w:hint="cs"/>
        </w:rPr>
        <w:t xml:space="preserve"> til åndsverk og har de rettigheter til sitt verk som følger av Lov om opphavsrett til åndsverk </w:t>
      </w:r>
      <w:proofErr w:type="spellStart"/>
      <w:r w:rsidRPr="007E214E">
        <w:rPr>
          <w:rFonts w:ascii="Times New Roman" w:hAnsi="Times New Roman" w:cs="Times New Roman" w:hint="cs"/>
        </w:rPr>
        <w:t>m.v</w:t>
      </w:r>
      <w:proofErr w:type="spellEnd"/>
      <w:r w:rsidRPr="007E214E">
        <w:rPr>
          <w:rFonts w:ascii="Times New Roman" w:hAnsi="Times New Roman" w:cs="Times New Roman" w:hint="cs"/>
        </w:rPr>
        <w:t xml:space="preserve">. av 1.juli 2018. </w:t>
      </w:r>
    </w:p>
    <w:p w14:paraId="74A72ADA" w14:textId="5B9C8AE9" w:rsidR="007E214E" w:rsidRPr="007E214E" w:rsidRDefault="007E214E" w:rsidP="007E214E">
      <w:pPr>
        <w:rPr>
          <w:rFonts w:ascii="Times New Roman" w:hAnsi="Times New Roman" w:cs="Times New Roman"/>
        </w:rPr>
      </w:pPr>
      <w:r w:rsidRPr="007E214E">
        <w:rPr>
          <w:rFonts w:ascii="Times New Roman" w:hAnsi="Times New Roman" w:cs="Times New Roman" w:hint="cs"/>
        </w:rPr>
        <w:t xml:space="preserve">a). Denne avtalen gir produsenten rett til, ikke enerett, i inntil 2 år fra dato for premieren, til å framføre verket. Bruk utover dette krever særskilt skriftlig avtale. </w:t>
      </w:r>
      <w:proofErr w:type="spellStart"/>
      <w:r w:rsidRPr="007E214E">
        <w:rPr>
          <w:rFonts w:ascii="Times New Roman" w:hAnsi="Times New Roman" w:cs="Times New Roman" w:hint="cs"/>
        </w:rPr>
        <w:t>Framføringsretten</w:t>
      </w:r>
      <w:proofErr w:type="spellEnd"/>
      <w:r w:rsidRPr="007E214E">
        <w:rPr>
          <w:rFonts w:ascii="Times New Roman" w:hAnsi="Times New Roman" w:cs="Times New Roman" w:hint="cs"/>
        </w:rPr>
        <w:t xml:space="preserve">/bruksretten kan utvides for 2 nye år mot 50% av det opprinnelige honoraret regulert oppover </w:t>
      </w:r>
      <w:proofErr w:type="spellStart"/>
      <w:r w:rsidRPr="007E214E">
        <w:rPr>
          <w:rFonts w:ascii="Times New Roman" w:hAnsi="Times New Roman" w:cs="Times New Roman" w:hint="cs"/>
        </w:rPr>
        <w:t>jmf</w:t>
      </w:r>
      <w:proofErr w:type="spellEnd"/>
      <w:r w:rsidRPr="007E214E">
        <w:rPr>
          <w:rFonts w:ascii="Times New Roman" w:hAnsi="Times New Roman" w:cs="Times New Roman" w:hint="cs"/>
        </w:rPr>
        <w:t xml:space="preserve">. konsumprisindeksen. Slik avtale kan kun skje skriftlig og i samråd med </w:t>
      </w:r>
      <w:proofErr w:type="spellStart"/>
      <w:r w:rsidRPr="007E214E">
        <w:rPr>
          <w:rFonts w:ascii="Times New Roman" w:hAnsi="Times New Roman" w:cs="Times New Roman" w:hint="cs"/>
        </w:rPr>
        <w:t>Creo</w:t>
      </w:r>
      <w:proofErr w:type="spellEnd"/>
      <w:r w:rsidRPr="007E214E">
        <w:rPr>
          <w:rFonts w:ascii="Times New Roman" w:hAnsi="Times New Roman" w:cs="Times New Roman" w:hint="cs"/>
        </w:rPr>
        <w:t xml:space="preserve"> Forbundet for kunst og kultur.</w:t>
      </w:r>
    </w:p>
    <w:p w14:paraId="15DC1BE5" w14:textId="78A40134" w:rsidR="007E214E" w:rsidRPr="007E214E" w:rsidRDefault="007E214E" w:rsidP="007E214E">
      <w:pPr>
        <w:rPr>
          <w:rFonts w:ascii="Times New Roman" w:hAnsi="Times New Roman" w:cs="Times New Roman"/>
        </w:rPr>
      </w:pPr>
      <w:r w:rsidRPr="007E214E">
        <w:rPr>
          <w:rFonts w:ascii="Times New Roman" w:hAnsi="Times New Roman" w:cs="Times New Roman" w:hint="cs"/>
        </w:rPr>
        <w:t xml:space="preserve">b). </w:t>
      </w:r>
      <w:r>
        <w:rPr>
          <w:rFonts w:ascii="Times New Roman" w:hAnsi="Times New Roman" w:cs="Times New Roman"/>
        </w:rPr>
        <w:t>Scenografen</w:t>
      </w:r>
      <w:r w:rsidRPr="007E214E">
        <w:rPr>
          <w:rFonts w:ascii="Times New Roman" w:hAnsi="Times New Roman" w:cs="Times New Roman" w:hint="cs"/>
        </w:rPr>
        <w:t xml:space="preserve"> beholder eiendomsretten til grunnlagsmateriale, så som tegninger,</w:t>
      </w:r>
      <w:r>
        <w:rPr>
          <w:rFonts w:ascii="Times New Roman" w:hAnsi="Times New Roman" w:cs="Times New Roman"/>
        </w:rPr>
        <w:t xml:space="preserve"> arbeidstegninger, skisser, modell,</w:t>
      </w:r>
      <w:r w:rsidRPr="007E214E">
        <w:rPr>
          <w:rFonts w:ascii="Times New Roman" w:hAnsi="Times New Roman" w:cs="Times New Roman" w:hint="cs"/>
        </w:rPr>
        <w:t xml:space="preserve"> dreiebok</w:t>
      </w:r>
      <w:r>
        <w:rPr>
          <w:rFonts w:ascii="Times New Roman" w:hAnsi="Times New Roman" w:cs="Times New Roman"/>
        </w:rPr>
        <w:t xml:space="preserve">, </w:t>
      </w:r>
      <w:r w:rsidRPr="007E214E">
        <w:rPr>
          <w:rFonts w:ascii="Times New Roman" w:hAnsi="Times New Roman" w:cs="Times New Roman" w:hint="cs"/>
        </w:rPr>
        <w:t xml:space="preserve">o.a. Dette lånes ut til produsenten, men kan ikke stilles til disposisjon for andre uten særskilt skriftlig avtale. Videresalg av </w:t>
      </w:r>
      <w:proofErr w:type="spellStart"/>
      <w:r w:rsidRPr="007E214E">
        <w:rPr>
          <w:rFonts w:ascii="Times New Roman" w:hAnsi="Times New Roman" w:cs="Times New Roman" w:hint="cs"/>
        </w:rPr>
        <w:t>framføringsrett</w:t>
      </w:r>
      <w:proofErr w:type="spellEnd"/>
      <w:r w:rsidRPr="007E214E">
        <w:rPr>
          <w:rFonts w:ascii="Times New Roman" w:hAnsi="Times New Roman" w:cs="Times New Roman" w:hint="cs"/>
        </w:rPr>
        <w:t>/bruksrett eller hele eller deler av</w:t>
      </w:r>
      <w:r>
        <w:rPr>
          <w:rFonts w:ascii="Times New Roman" w:hAnsi="Times New Roman" w:cs="Times New Roman"/>
        </w:rPr>
        <w:t xml:space="preserve"> scenografien</w:t>
      </w:r>
      <w:r w:rsidRPr="007E214E">
        <w:rPr>
          <w:rFonts w:ascii="Times New Roman" w:hAnsi="Times New Roman" w:cs="Times New Roman" w:hint="cs"/>
        </w:rPr>
        <w:t xml:space="preserve">, kan bare hende etter særskilt skriftlig avtale. </w:t>
      </w:r>
    </w:p>
    <w:p w14:paraId="4747D9A0" w14:textId="599F12B0" w:rsidR="007E214E" w:rsidRPr="007E214E" w:rsidRDefault="007E214E" w:rsidP="007E214E">
      <w:pPr>
        <w:rPr>
          <w:rFonts w:ascii="Times New Roman" w:hAnsi="Times New Roman" w:cs="Times New Roman"/>
        </w:rPr>
      </w:pPr>
      <w:r w:rsidRPr="007E214E">
        <w:rPr>
          <w:rFonts w:ascii="Times New Roman" w:hAnsi="Times New Roman" w:cs="Times New Roman" w:hint="cs"/>
        </w:rPr>
        <w:t xml:space="preserve">c). Dersom produksjonen skal på turne eller gjestespill skal produsenten garantere </w:t>
      </w:r>
      <w:r>
        <w:rPr>
          <w:rFonts w:ascii="Times New Roman" w:hAnsi="Times New Roman" w:cs="Times New Roman"/>
        </w:rPr>
        <w:t xml:space="preserve">scenografiens </w:t>
      </w:r>
      <w:r w:rsidRPr="007E214E">
        <w:rPr>
          <w:rFonts w:ascii="Times New Roman" w:hAnsi="Times New Roman" w:cs="Times New Roman" w:hint="cs"/>
        </w:rPr>
        <w:t xml:space="preserve">kunstneriske kvalitet i samråd med </w:t>
      </w:r>
      <w:r>
        <w:rPr>
          <w:rFonts w:ascii="Times New Roman" w:hAnsi="Times New Roman" w:cs="Times New Roman"/>
        </w:rPr>
        <w:t>scenograf</w:t>
      </w:r>
      <w:r w:rsidRPr="007E214E">
        <w:rPr>
          <w:rFonts w:ascii="Times New Roman" w:hAnsi="Times New Roman" w:cs="Times New Roman" w:hint="cs"/>
        </w:rPr>
        <w:t>. Godtgjørelse for arbeid forbundet med dette skal være i samsvar med godtgjørelse for dager utover avtalt premieredato.</w:t>
      </w:r>
    </w:p>
    <w:p w14:paraId="591576CE" w14:textId="7F98FA47" w:rsidR="007E214E" w:rsidRPr="007E214E" w:rsidRDefault="007E214E" w:rsidP="007E214E">
      <w:pPr>
        <w:rPr>
          <w:rFonts w:ascii="Times New Roman" w:hAnsi="Times New Roman" w:cs="Times New Roman"/>
        </w:rPr>
      </w:pPr>
      <w:r w:rsidRPr="007E214E">
        <w:rPr>
          <w:rFonts w:ascii="Times New Roman" w:hAnsi="Times New Roman" w:cs="Times New Roman" w:hint="cs"/>
        </w:rPr>
        <w:t>d). Ved ønske fra produsenten om ny bruk av enkeltelementer eller deler av</w:t>
      </w:r>
      <w:r>
        <w:rPr>
          <w:rFonts w:ascii="Times New Roman" w:hAnsi="Times New Roman" w:cs="Times New Roman"/>
        </w:rPr>
        <w:t xml:space="preserve"> scenografien </w:t>
      </w:r>
      <w:r w:rsidRPr="007E214E">
        <w:rPr>
          <w:rFonts w:ascii="Times New Roman" w:hAnsi="Times New Roman" w:cs="Times New Roman" w:hint="cs"/>
        </w:rPr>
        <w:t>i andre framtidige produksjoner ved produsenten, etter at spilleperioden er over, skal</w:t>
      </w:r>
      <w:r>
        <w:rPr>
          <w:rFonts w:ascii="Times New Roman" w:hAnsi="Times New Roman" w:cs="Times New Roman"/>
        </w:rPr>
        <w:t xml:space="preserve"> scenografen</w:t>
      </w:r>
      <w:r w:rsidRPr="007E214E">
        <w:rPr>
          <w:rFonts w:ascii="Times New Roman" w:hAnsi="Times New Roman" w:cs="Times New Roman" w:hint="cs"/>
        </w:rPr>
        <w:t xml:space="preserve"> forespørres og tilbys retten til å</w:t>
      </w:r>
      <w:r>
        <w:rPr>
          <w:rFonts w:ascii="Times New Roman" w:hAnsi="Times New Roman" w:cs="Times New Roman"/>
        </w:rPr>
        <w:t xml:space="preserve"> være scenograf for </w:t>
      </w:r>
      <w:r w:rsidRPr="007E214E">
        <w:rPr>
          <w:rFonts w:ascii="Times New Roman" w:hAnsi="Times New Roman" w:cs="Times New Roman" w:hint="cs"/>
        </w:rPr>
        <w:t xml:space="preserve">produksjonen. </w:t>
      </w:r>
    </w:p>
    <w:p w14:paraId="1D3D7C56" w14:textId="6BC1382F" w:rsidR="007E214E" w:rsidRPr="007E214E" w:rsidRDefault="007E214E" w:rsidP="007E214E">
      <w:pPr>
        <w:rPr>
          <w:rFonts w:ascii="Times New Roman" w:hAnsi="Times New Roman" w:cs="Times New Roman"/>
        </w:rPr>
      </w:pPr>
      <w:r w:rsidRPr="007E214E">
        <w:rPr>
          <w:rFonts w:ascii="Times New Roman" w:hAnsi="Times New Roman" w:cs="Times New Roman" w:hint="cs"/>
        </w:rPr>
        <w:t xml:space="preserve">e). Dersom produksjonen, etter premiere og i regi av produsenten/teateret skal settes opp på en annen scene, nasjonalt eller internasjonalt, skal </w:t>
      </w:r>
      <w:r>
        <w:rPr>
          <w:rFonts w:ascii="Times New Roman" w:hAnsi="Times New Roman" w:cs="Times New Roman"/>
        </w:rPr>
        <w:t>scenografen</w:t>
      </w:r>
      <w:r w:rsidRPr="007E214E">
        <w:rPr>
          <w:rFonts w:ascii="Times New Roman" w:hAnsi="Times New Roman" w:cs="Times New Roman" w:hint="cs"/>
        </w:rPr>
        <w:t xml:space="preserve"> tilbys retten til å</w:t>
      </w:r>
      <w:r w:rsidR="00F703AC">
        <w:rPr>
          <w:rFonts w:ascii="Times New Roman" w:hAnsi="Times New Roman" w:cs="Times New Roman"/>
        </w:rPr>
        <w:t xml:space="preserve"> lage scenografien til</w:t>
      </w:r>
      <w:r w:rsidRPr="007E214E">
        <w:rPr>
          <w:rFonts w:ascii="Times New Roman" w:hAnsi="Times New Roman" w:cs="Times New Roman" w:hint="cs"/>
        </w:rPr>
        <w:t xml:space="preserve"> produksjonen på de aktuelle scenene.</w:t>
      </w:r>
    </w:p>
    <w:p w14:paraId="3980C818" w14:textId="6AD6B695" w:rsidR="00B55264" w:rsidRPr="007E214E" w:rsidRDefault="007E214E" w:rsidP="007E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f). </w:t>
      </w:r>
      <w:r w:rsidR="007161C7" w:rsidRPr="007E214E">
        <w:rPr>
          <w:rFonts w:ascii="Times New Roman" w:hAnsi="Times New Roman" w:cs="Times New Roman" w:hint="cs"/>
        </w:rPr>
        <w:t>Scenografen</w:t>
      </w:r>
      <w:r w:rsidR="00B55264" w:rsidRPr="007E214E">
        <w:rPr>
          <w:rFonts w:ascii="Times New Roman" w:hAnsi="Times New Roman" w:cs="Times New Roman" w:hint="cs"/>
        </w:rPr>
        <w:t xml:space="preserve"> </w:t>
      </w:r>
      <w:r w:rsidR="009258FF" w:rsidRPr="007E214E">
        <w:rPr>
          <w:rFonts w:ascii="Times New Roman" w:hAnsi="Times New Roman" w:cs="Times New Roman" w:hint="cs"/>
        </w:rPr>
        <w:t xml:space="preserve">har </w:t>
      </w:r>
      <w:proofErr w:type="spellStart"/>
      <w:r w:rsidR="009258FF" w:rsidRPr="007E214E">
        <w:rPr>
          <w:rFonts w:ascii="Times New Roman" w:hAnsi="Times New Roman" w:cs="Times New Roman" w:hint="cs"/>
        </w:rPr>
        <w:t>følgerett</w:t>
      </w:r>
      <w:proofErr w:type="spellEnd"/>
      <w:r w:rsidR="009258FF" w:rsidRPr="007E214E">
        <w:rPr>
          <w:rFonts w:ascii="Times New Roman" w:hAnsi="Times New Roman" w:cs="Times New Roman" w:hint="cs"/>
        </w:rPr>
        <w:t xml:space="preserve"> og </w:t>
      </w:r>
      <w:r w:rsidR="00B55264" w:rsidRPr="007E214E">
        <w:rPr>
          <w:rFonts w:ascii="Times New Roman" w:hAnsi="Times New Roman" w:cs="Times New Roman" w:hint="cs"/>
        </w:rPr>
        <w:t>førsterett til</w:t>
      </w:r>
      <w:r w:rsidR="008116B4" w:rsidRPr="007E214E">
        <w:rPr>
          <w:rFonts w:ascii="Times New Roman" w:hAnsi="Times New Roman" w:cs="Times New Roman" w:hint="cs"/>
        </w:rPr>
        <w:t xml:space="preserve"> å overta </w:t>
      </w:r>
      <w:r w:rsidR="007161C7" w:rsidRPr="007E214E">
        <w:rPr>
          <w:rFonts w:ascii="Times New Roman" w:hAnsi="Times New Roman" w:cs="Times New Roman" w:hint="cs"/>
        </w:rPr>
        <w:t>scenografien</w:t>
      </w:r>
      <w:r w:rsidR="008116B4" w:rsidRPr="007E214E">
        <w:rPr>
          <w:rFonts w:ascii="Times New Roman" w:hAnsi="Times New Roman" w:cs="Times New Roman" w:hint="cs"/>
        </w:rPr>
        <w:t xml:space="preserve"> i sin forvaring og skal varsles i god tid og senest 4 uker, før en eventuel</w:t>
      </w:r>
      <w:r w:rsidR="00AB426D" w:rsidRPr="007E214E">
        <w:rPr>
          <w:rFonts w:ascii="Times New Roman" w:hAnsi="Times New Roman" w:cs="Times New Roman" w:hint="cs"/>
        </w:rPr>
        <w:t xml:space="preserve">l </w:t>
      </w:r>
      <w:r w:rsidR="008116B4" w:rsidRPr="007E214E">
        <w:rPr>
          <w:rFonts w:ascii="Times New Roman" w:hAnsi="Times New Roman" w:cs="Times New Roman" w:hint="cs"/>
        </w:rPr>
        <w:t>avhending</w:t>
      </w:r>
      <w:r w:rsidR="002078AD" w:rsidRPr="007E214E">
        <w:rPr>
          <w:rFonts w:ascii="Times New Roman" w:hAnsi="Times New Roman" w:cs="Times New Roman" w:hint="cs"/>
        </w:rPr>
        <w:t xml:space="preserve">, </w:t>
      </w:r>
      <w:r w:rsidR="008116B4" w:rsidRPr="007E214E">
        <w:rPr>
          <w:rFonts w:ascii="Times New Roman" w:hAnsi="Times New Roman" w:cs="Times New Roman" w:hint="cs"/>
        </w:rPr>
        <w:t>kasting/eller salg</w:t>
      </w:r>
      <w:r w:rsidR="002078AD" w:rsidRPr="007E214E">
        <w:rPr>
          <w:rFonts w:ascii="Times New Roman" w:hAnsi="Times New Roman" w:cs="Times New Roman" w:hint="cs"/>
        </w:rPr>
        <w:t xml:space="preserve">, </w:t>
      </w:r>
      <w:r w:rsidR="008116B4" w:rsidRPr="007E214E">
        <w:rPr>
          <w:rFonts w:ascii="Times New Roman" w:hAnsi="Times New Roman" w:cs="Times New Roman" w:hint="cs"/>
        </w:rPr>
        <w:t xml:space="preserve">av </w:t>
      </w:r>
      <w:r w:rsidR="007161C7" w:rsidRPr="007E214E">
        <w:rPr>
          <w:rFonts w:ascii="Times New Roman" w:hAnsi="Times New Roman" w:cs="Times New Roman" w:hint="cs"/>
        </w:rPr>
        <w:t>scenografien og/eller rekvisitter som er tilvirket spesielt for den aktuelle produksjonen</w:t>
      </w:r>
      <w:r w:rsidR="00B55264" w:rsidRPr="007E214E">
        <w:rPr>
          <w:rFonts w:ascii="Times New Roman" w:hAnsi="Times New Roman" w:cs="Times New Roman" w:hint="cs"/>
        </w:rPr>
        <w:t>.</w:t>
      </w:r>
      <w:r w:rsidR="002078AD" w:rsidRPr="007E214E">
        <w:rPr>
          <w:rFonts w:ascii="Times New Roman" w:hAnsi="Times New Roman" w:cs="Times New Roman" w:hint="cs"/>
        </w:rPr>
        <w:t xml:space="preserve"> </w:t>
      </w:r>
    </w:p>
    <w:p w14:paraId="59AD35C5" w14:textId="77777777" w:rsidR="007E214E" w:rsidRPr="007F4CBB" w:rsidRDefault="007E214E" w:rsidP="007E214E">
      <w:pPr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</w:rPr>
      </w:pPr>
      <w:r w:rsidRPr="007F4CBB">
        <w:rPr>
          <w:rFonts w:asciiTheme="majorBidi" w:eastAsia="Helvetica" w:hAnsiTheme="majorBidi" w:cstheme="majorBidi"/>
          <w:b/>
          <w:bCs/>
          <w:color w:val="00B050"/>
          <w:sz w:val="24"/>
          <w:szCs w:val="24"/>
        </w:rPr>
        <w:t>§ 9. Videresendingsrettigheter</w:t>
      </w:r>
    </w:p>
    <w:p w14:paraId="562EBA48" w14:textId="51C88A4D" w:rsidR="007E214E" w:rsidRDefault="007E214E" w:rsidP="007E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Scenografen</w:t>
      </w:r>
      <w:r w:rsidRPr="007E214E">
        <w:rPr>
          <w:rFonts w:ascii="Times New Roman" w:hAnsi="Times New Roman" w:cs="Times New Roman" w:hint="cs"/>
        </w:rPr>
        <w:t xml:space="preserve"> har videresendingsrettighetene til forestillingen i behold. Det vil si at den midlertidige </w:t>
      </w:r>
      <w:proofErr w:type="spellStart"/>
      <w:r w:rsidRPr="007E214E">
        <w:rPr>
          <w:rFonts w:ascii="Times New Roman" w:hAnsi="Times New Roman" w:cs="Times New Roman" w:hint="cs"/>
        </w:rPr>
        <w:t>framføringsretten</w:t>
      </w:r>
      <w:proofErr w:type="spellEnd"/>
      <w:r w:rsidRPr="007E214E">
        <w:rPr>
          <w:rFonts w:ascii="Times New Roman" w:hAnsi="Times New Roman" w:cs="Times New Roman" w:hint="cs"/>
        </w:rPr>
        <w:t xml:space="preserve">/visningsretten/bruksretten som omfattes av denne avtalen, ikke omfatter videresendingsrettighetene til verket. </w:t>
      </w:r>
    </w:p>
    <w:p w14:paraId="011A2116" w14:textId="77777777" w:rsidR="007321EC" w:rsidRPr="007321EC" w:rsidRDefault="007321EC" w:rsidP="007321EC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§10. Dokumentasjon</w:t>
      </w:r>
    </w:p>
    <w:p w14:paraId="1D418F08" w14:textId="4BC9BABB" w:rsidR="007161C7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engasjerer fotograf til fotografering og videodokumentasjon av forestillingen, i markedsføringsøyemed så tett oppunder premieredato som mulig.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har krav på å få disponere videodokumentasjon/</w:t>
      </w:r>
      <w:proofErr w:type="spellStart"/>
      <w:r w:rsidRPr="007321EC">
        <w:rPr>
          <w:rFonts w:ascii="Times New Roman" w:hAnsi="Times New Roman" w:cs="Times New Roman" w:hint="cs"/>
        </w:rPr>
        <w:t>videoteaser</w:t>
      </w:r>
      <w:proofErr w:type="spellEnd"/>
      <w:r w:rsidRPr="007321EC">
        <w:rPr>
          <w:rFonts w:ascii="Times New Roman" w:hAnsi="Times New Roman" w:cs="Times New Roman" w:hint="cs"/>
        </w:rPr>
        <w:t xml:space="preserve"> og et utvalg av bildene til eget bruk i sin portefølje mot at fotograf og andre </w:t>
      </w:r>
      <w:proofErr w:type="spellStart"/>
      <w:r w:rsidRPr="007321EC">
        <w:rPr>
          <w:rFonts w:ascii="Times New Roman" w:hAnsi="Times New Roman" w:cs="Times New Roman" w:hint="cs"/>
        </w:rPr>
        <w:t>opphavere</w:t>
      </w:r>
      <w:proofErr w:type="spellEnd"/>
      <w:r w:rsidRPr="007321EC">
        <w:rPr>
          <w:rFonts w:ascii="Times New Roman" w:hAnsi="Times New Roman" w:cs="Times New Roman" w:hint="cs"/>
        </w:rPr>
        <w:t xml:space="preserve"> navngis. Fotografen forplikter seg, på lik linje, til å navngi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i billedtekst, ved videre bruk av video/bildene, som for eksempel i sin portefølje/på sin hjemmeside. </w:t>
      </w:r>
    </w:p>
    <w:p w14:paraId="2C6A1D47" w14:textId="77777777" w:rsidR="007321EC" w:rsidRPr="007321EC" w:rsidRDefault="007321EC" w:rsidP="007321EC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 11. Navngivelse/Kreditering</w:t>
      </w:r>
    </w:p>
    <w:p w14:paraId="7C6CA565" w14:textId="5B61A1BE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Produsenten skal navngi </w:t>
      </w:r>
      <w:r>
        <w:rPr>
          <w:rFonts w:ascii="Times New Roman" w:hAnsi="Times New Roman" w:cs="Times New Roman"/>
        </w:rPr>
        <w:t>scenograf</w:t>
      </w:r>
      <w:r w:rsidRPr="007321EC">
        <w:rPr>
          <w:rFonts w:ascii="Times New Roman" w:hAnsi="Times New Roman" w:cs="Times New Roman" w:hint="cs"/>
        </w:rPr>
        <w:t xml:space="preserve"> som </w:t>
      </w:r>
      <w:proofErr w:type="spellStart"/>
      <w:r w:rsidRPr="007321EC">
        <w:rPr>
          <w:rFonts w:ascii="Times New Roman" w:hAnsi="Times New Roman" w:cs="Times New Roman" w:hint="cs"/>
        </w:rPr>
        <w:t>opphaver</w:t>
      </w:r>
      <w:proofErr w:type="spellEnd"/>
      <w:r w:rsidRPr="007321EC">
        <w:rPr>
          <w:rFonts w:ascii="Times New Roman" w:hAnsi="Times New Roman" w:cs="Times New Roman" w:hint="cs"/>
        </w:rPr>
        <w:t xml:space="preserve"> i alt reklame- og informasjonsmateriale så som program, annonser og plakat, både i fysiske og digitale medier, som denne har kontroll over. Grunnregel er at om regissøren</w:t>
      </w:r>
      <w:r>
        <w:rPr>
          <w:rFonts w:ascii="Times New Roman" w:hAnsi="Times New Roman" w:cs="Times New Roman"/>
        </w:rPr>
        <w:t xml:space="preserve"> </w:t>
      </w:r>
      <w:r w:rsidRPr="007321EC">
        <w:rPr>
          <w:rFonts w:ascii="Times New Roman" w:hAnsi="Times New Roman" w:cs="Times New Roman" w:hint="cs"/>
        </w:rPr>
        <w:t xml:space="preserve">er nevnt så skal </w:t>
      </w:r>
      <w:r>
        <w:rPr>
          <w:rFonts w:ascii="Times New Roman" w:hAnsi="Times New Roman" w:cs="Times New Roman"/>
        </w:rPr>
        <w:t>scenografens</w:t>
      </w:r>
      <w:r w:rsidRPr="007321EC">
        <w:rPr>
          <w:rFonts w:ascii="Times New Roman" w:hAnsi="Times New Roman" w:cs="Times New Roman" w:hint="cs"/>
        </w:rPr>
        <w:t xml:space="preserve"> navn stå i umiddelbar tilknytning til denne og med samme type skrift.</w:t>
      </w:r>
    </w:p>
    <w:p w14:paraId="5FE1134E" w14:textId="77777777" w:rsidR="007321EC" w:rsidRPr="007321EC" w:rsidRDefault="007321EC" w:rsidP="007321EC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321EC">
        <w:rPr>
          <w:rFonts w:ascii="Times New Roman" w:hAnsi="Times New Roman" w:cs="Times New Roman" w:hint="cs"/>
          <w:b/>
          <w:bCs/>
          <w:color w:val="00B050"/>
          <w:sz w:val="24"/>
          <w:szCs w:val="24"/>
        </w:rPr>
        <w:t>§12. Avbrytelser/utsettelser/annullasjon</w:t>
      </w:r>
    </w:p>
    <w:p w14:paraId="6EED2F52" w14:textId="0E8155B3" w:rsid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lastRenderedPageBreak/>
        <w:t xml:space="preserve">a). Ved avvik skal produsenten varsle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snarest mulig, og betale et forholdsmessig tillegg i lønn/honorar (stryk det som ikke passer) dersom avviket innebærer opphold eller utsettelse. Eventuelle endringer i produksjonsplan og/eller framdrift skal godkjennes av begge parter.</w:t>
      </w:r>
    </w:p>
    <w:p w14:paraId="1ABA25BE" w14:textId="74D8FA41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b). Om produksjonen annulleres, har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krav på fullt lønn/honorar (stryk det som ikke passer). Det samme gjelder ved utsettelse, der det ikke blir inngått annen avtale. </w:t>
      </w:r>
    </w:p>
    <w:p w14:paraId="194EB219" w14:textId="46D0244C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c). Produsenten skal sørge for nødvendig bemanning til rett tid slik at produksjon av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kan utføres i samsvar med god skikk og innenfor avtalte tidsrammer. Produksjonsframdriften skal være avtalt.</w:t>
      </w:r>
    </w:p>
    <w:p w14:paraId="298B90FB" w14:textId="16B2841E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d). Om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ikke har anledning til å fullføre oppgaven, eller dersom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ikke kan utføre alle eller deler av sine forpliktelser grunnet sykdom, ulykker eller andre årsaker som ligger utenfor </w:t>
      </w:r>
      <w:r>
        <w:rPr>
          <w:rFonts w:ascii="Times New Roman" w:hAnsi="Times New Roman" w:cs="Times New Roman"/>
        </w:rPr>
        <w:t>scenografens</w:t>
      </w:r>
      <w:r w:rsidRPr="007321EC">
        <w:rPr>
          <w:rFonts w:ascii="Times New Roman" w:hAnsi="Times New Roman" w:cs="Times New Roman" w:hint="cs"/>
        </w:rPr>
        <w:t xml:space="preserve"> kontroll, står denne ikke økonomisk ansvarlig for dette. Ved sykdom plikter</w:t>
      </w:r>
      <w:r>
        <w:rPr>
          <w:rFonts w:ascii="Times New Roman" w:hAnsi="Times New Roman" w:cs="Times New Roman"/>
        </w:rPr>
        <w:t xml:space="preserve"> scenografen</w:t>
      </w:r>
      <w:r w:rsidRPr="007321EC">
        <w:rPr>
          <w:rFonts w:ascii="Times New Roman" w:hAnsi="Times New Roman" w:cs="Times New Roman" w:hint="cs"/>
        </w:rPr>
        <w:t xml:space="preserve"> å levere godkjent sykemelding til produsenten.</w:t>
      </w:r>
    </w:p>
    <w:p w14:paraId="11220C2B" w14:textId="23A402AB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e). Ved avbrudd som skyldes overstående årsaker plikter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så raskt som mulig å gjenoppta arbeidet. Dersom det er mulig, kan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være behjelpelig med å finne erstatter, dog uten å stå juridisk ansvarlig for dette.</w:t>
      </w:r>
    </w:p>
    <w:p w14:paraId="5D53307C" w14:textId="1966BD72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f). Produsenten forplikter seg til å opprette forsikring som dekker tyveri, skade på eiendom og ulykker i den periode </w:t>
      </w:r>
      <w:r>
        <w:rPr>
          <w:rFonts w:ascii="Times New Roman" w:hAnsi="Times New Roman" w:cs="Times New Roman"/>
        </w:rPr>
        <w:t>scenografen</w:t>
      </w:r>
      <w:r w:rsidRPr="007321EC">
        <w:rPr>
          <w:rFonts w:ascii="Times New Roman" w:hAnsi="Times New Roman" w:cs="Times New Roman" w:hint="cs"/>
        </w:rPr>
        <w:t xml:space="preserve"> arbeider for produsenten.</w:t>
      </w:r>
    </w:p>
    <w:p w14:paraId="6F1BD48F" w14:textId="0954CB47" w:rsidR="004A5ED8" w:rsidRDefault="004A5ED8" w:rsidP="004A5ED8">
      <w:pPr>
        <w:rPr>
          <w:rFonts w:ascii="Times New Roman" w:hAnsi="Times New Roman" w:cs="Times New Roman"/>
        </w:rPr>
      </w:pPr>
      <w:r w:rsidRPr="004A5ED8">
        <w:rPr>
          <w:rFonts w:ascii="Times New Roman" w:eastAsia="Helvetica" w:hAnsi="Times New Roman" w:cs="Times New Roman"/>
          <w:color w:val="000000" w:themeColor="text1"/>
        </w:rPr>
        <w:t xml:space="preserve">g). </w:t>
      </w:r>
      <w:r w:rsidR="007321EC" w:rsidRPr="004A5ED8">
        <w:rPr>
          <w:rFonts w:ascii="Times New Roman" w:hAnsi="Times New Roman" w:cs="Times New Roman" w:hint="cs"/>
        </w:rPr>
        <w:t xml:space="preserve">Produsenten kan ikke gjøre forandringer av teknisk eller kunstnerisk karakter i </w:t>
      </w:r>
      <w:r w:rsidR="007321EC" w:rsidRPr="004A5ED8">
        <w:rPr>
          <w:rFonts w:ascii="Times New Roman" w:hAnsi="Times New Roman" w:cs="Times New Roman"/>
        </w:rPr>
        <w:t xml:space="preserve">scenografien </w:t>
      </w:r>
      <w:r w:rsidR="007321EC" w:rsidRPr="004A5ED8">
        <w:rPr>
          <w:rFonts w:ascii="Times New Roman" w:hAnsi="Times New Roman" w:cs="Times New Roman" w:hint="cs"/>
        </w:rPr>
        <w:t>etter premiere</w:t>
      </w:r>
      <w:r w:rsidR="007321EC" w:rsidRPr="007321EC">
        <w:rPr>
          <w:rFonts w:ascii="Times New Roman" w:hAnsi="Times New Roman" w:cs="Times New Roman" w:hint="cs"/>
        </w:rPr>
        <w:t xml:space="preserve"> uten samtykke fra </w:t>
      </w:r>
      <w:r w:rsidR="007321EC">
        <w:rPr>
          <w:rFonts w:ascii="Times New Roman" w:hAnsi="Times New Roman" w:cs="Times New Roman"/>
        </w:rPr>
        <w:t>scenografen</w:t>
      </w:r>
      <w:r w:rsidR="007321EC" w:rsidRPr="007321EC">
        <w:rPr>
          <w:rFonts w:ascii="Times New Roman" w:hAnsi="Times New Roman" w:cs="Times New Roman" w:hint="cs"/>
        </w:rPr>
        <w:t xml:space="preserve">. Dersom det, etter at </w:t>
      </w:r>
      <w:r w:rsidR="007321EC">
        <w:rPr>
          <w:rFonts w:ascii="Times New Roman" w:hAnsi="Times New Roman" w:cs="Times New Roman"/>
        </w:rPr>
        <w:t>scenografien</w:t>
      </w:r>
      <w:r w:rsidR="007321EC" w:rsidRPr="007321EC">
        <w:rPr>
          <w:rFonts w:ascii="Times New Roman" w:hAnsi="Times New Roman" w:cs="Times New Roman" w:hint="cs"/>
        </w:rPr>
        <w:t xml:space="preserve"> er ferdigstilt, kommer krav fra teateret om endringer i det tekniske eller kunstneriske arbeidet som </w:t>
      </w:r>
      <w:r w:rsidR="007321EC">
        <w:rPr>
          <w:rFonts w:ascii="Times New Roman" w:hAnsi="Times New Roman" w:cs="Times New Roman"/>
        </w:rPr>
        <w:t>scenografen</w:t>
      </w:r>
      <w:r w:rsidR="007321EC" w:rsidRPr="007321EC">
        <w:rPr>
          <w:rFonts w:ascii="Times New Roman" w:hAnsi="Times New Roman" w:cs="Times New Roman" w:hint="cs"/>
        </w:rPr>
        <w:t xml:space="preserve"> mener ikke er forsvarlig å imøtekomme, har </w:t>
      </w:r>
      <w:r w:rsidR="007321EC">
        <w:rPr>
          <w:rFonts w:ascii="Times New Roman" w:hAnsi="Times New Roman" w:cs="Times New Roman"/>
        </w:rPr>
        <w:t>scenografen</w:t>
      </w:r>
      <w:r w:rsidR="007321EC" w:rsidRPr="007321EC">
        <w:rPr>
          <w:rFonts w:ascii="Times New Roman" w:hAnsi="Times New Roman" w:cs="Times New Roman" w:hint="cs"/>
        </w:rPr>
        <w:t xml:space="preserve"> rett til å fratre engasjementet. I så fall har </w:t>
      </w:r>
      <w:r w:rsidR="007321EC">
        <w:rPr>
          <w:rFonts w:ascii="Times New Roman" w:hAnsi="Times New Roman" w:cs="Times New Roman"/>
        </w:rPr>
        <w:t>scenografen</w:t>
      </w:r>
      <w:r w:rsidR="007321EC" w:rsidRPr="007321EC">
        <w:rPr>
          <w:rFonts w:ascii="Times New Roman" w:hAnsi="Times New Roman" w:cs="Times New Roman" w:hint="cs"/>
        </w:rPr>
        <w:t xml:space="preserve"> rett til fullt honorar.</w:t>
      </w:r>
    </w:p>
    <w:p w14:paraId="15070F74" w14:textId="77777777" w:rsidR="000D29C1" w:rsidRPr="007321EC" w:rsidRDefault="000D29C1" w:rsidP="004A5ED8">
      <w:pPr>
        <w:rPr>
          <w:rFonts w:ascii="Times New Roman" w:hAnsi="Times New Roman" w:cs="Times New Roman"/>
        </w:rPr>
      </w:pPr>
    </w:p>
    <w:p w14:paraId="1DC493CC" w14:textId="2ABC5282" w:rsidR="007321EC" w:rsidRPr="007321EC" w:rsidRDefault="007321EC" w:rsidP="007321EC">
      <w:pPr>
        <w:rPr>
          <w:rFonts w:ascii="Times New Roman" w:hAnsi="Times New Roman" w:cs="Times New Roman"/>
        </w:rPr>
      </w:pPr>
      <w:r w:rsidRPr="007321EC">
        <w:rPr>
          <w:rFonts w:ascii="Times New Roman" w:hAnsi="Times New Roman" w:cs="Times New Roman" w:hint="cs"/>
        </w:rPr>
        <w:t xml:space="preserve">Denne avtalen er utferdiget i 3 eksemplarer, hvorav partene beholder hvert sitt, mens teatret sender det tredje til </w:t>
      </w:r>
      <w:hyperlink r:id="rId6" w:history="1">
        <w:r w:rsidRPr="007321EC">
          <w:rPr>
            <w:rStyle w:val="Hyperkobling"/>
            <w:rFonts w:ascii="Times New Roman" w:hAnsi="Times New Roman" w:cs="Times New Roman" w:hint="cs"/>
          </w:rPr>
          <w:t>scenograf@creokultur.no</w:t>
        </w:r>
      </w:hyperlink>
    </w:p>
    <w:p w14:paraId="2379D36B" w14:textId="4AE89282" w:rsidR="00E31615" w:rsidRDefault="00E31615" w:rsidP="00CB64F2">
      <w:pPr>
        <w:rPr>
          <w:rFonts w:ascii="Times New Roman" w:hAnsi="Times New Roman" w:cs="Times New Roman"/>
        </w:rPr>
      </w:pPr>
    </w:p>
    <w:p w14:paraId="57495600" w14:textId="77777777" w:rsidR="000D29C1" w:rsidRPr="005103F4" w:rsidRDefault="000D29C1" w:rsidP="00CB64F2">
      <w:pPr>
        <w:rPr>
          <w:rFonts w:ascii="Times New Roman" w:hAnsi="Times New Roman" w:cs="Times New Roman"/>
        </w:rPr>
      </w:pPr>
    </w:p>
    <w:p w14:paraId="2EBA3D79" w14:textId="151A3D4B" w:rsidR="00553B74" w:rsidRPr="001A458E" w:rsidRDefault="001B75B2" w:rsidP="0018775C">
      <w:pPr>
        <w:jc w:val="center"/>
        <w:rPr>
          <w:rFonts w:ascii="Times New Roman" w:hAnsi="Times New Roman" w:cs="Times New Roman"/>
        </w:rPr>
      </w:pPr>
      <w:r w:rsidRPr="001A458E">
        <w:rPr>
          <w:rFonts w:ascii="Times New Roman" w:hAnsi="Times New Roman" w:cs="Times New Roman"/>
        </w:rPr>
        <w:t>S</w:t>
      </w:r>
      <w:r w:rsidR="008B0EF3" w:rsidRPr="001A458E">
        <w:rPr>
          <w:rFonts w:ascii="Times New Roman" w:hAnsi="Times New Roman" w:cs="Times New Roman"/>
        </w:rPr>
        <w:t>ted</w:t>
      </w:r>
      <w:r w:rsidRPr="001A458E">
        <w:rPr>
          <w:rFonts w:ascii="Times New Roman" w:hAnsi="Times New Roman" w:cs="Times New Roman"/>
        </w:rPr>
        <w:t xml:space="preserve"> </w:t>
      </w:r>
      <w:r w:rsidR="008B0EF3" w:rsidRPr="001A458E">
        <w:rPr>
          <w:rFonts w:ascii="Times New Roman" w:hAnsi="Times New Roman" w:cs="Times New Roman"/>
        </w:rPr>
        <w:t>og dato</w:t>
      </w:r>
    </w:p>
    <w:p w14:paraId="40DD58B0" w14:textId="77777777" w:rsidR="00553B74" w:rsidRPr="001A458E" w:rsidRDefault="00553B74" w:rsidP="00B55264">
      <w:pPr>
        <w:jc w:val="center"/>
        <w:rPr>
          <w:rFonts w:ascii="Times New Roman" w:hAnsi="Times New Roman" w:cs="Times New Roman"/>
        </w:rPr>
      </w:pPr>
    </w:p>
    <w:p w14:paraId="73CE49D7" w14:textId="77777777" w:rsidR="005F3550" w:rsidRPr="001A458E" w:rsidRDefault="005F3550">
      <w:pPr>
        <w:jc w:val="both"/>
        <w:rPr>
          <w:rFonts w:ascii="Times New Roman" w:hAnsi="Times New Roman" w:cs="Times New Roman"/>
          <w:b/>
        </w:rPr>
      </w:pPr>
    </w:p>
    <w:p w14:paraId="62809D6E" w14:textId="77777777" w:rsidR="00A124D5" w:rsidRPr="001A458E" w:rsidRDefault="00A124D5">
      <w:pPr>
        <w:jc w:val="both"/>
        <w:rPr>
          <w:rFonts w:ascii="Times New Roman" w:hAnsi="Times New Roman" w:cs="Times New Roman"/>
          <w:b/>
        </w:rPr>
      </w:pPr>
      <w:r w:rsidRPr="001A458E">
        <w:rPr>
          <w:rFonts w:ascii="Times New Roman" w:hAnsi="Times New Roman" w:cs="Times New Roman"/>
          <w:b/>
        </w:rPr>
        <w:t>__________________</w:t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</w:r>
      <w:r w:rsidRPr="001A458E">
        <w:rPr>
          <w:rFonts w:ascii="Times New Roman" w:hAnsi="Times New Roman" w:cs="Times New Roman"/>
          <w:b/>
        </w:rPr>
        <w:tab/>
        <w:t>_________________</w:t>
      </w:r>
    </w:p>
    <w:p w14:paraId="2A8A757E" w14:textId="7CFF8165" w:rsidR="00A124D5" w:rsidRPr="001A458E" w:rsidRDefault="001A458E" w:rsidP="00B55264">
      <w:pPr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For teateret/</w:t>
      </w:r>
      <w:r w:rsidR="005F6DAC" w:rsidRPr="001A458E">
        <w:rPr>
          <w:rFonts w:ascii="Times New Roman" w:hAnsi="Times New Roman" w:cs="Times New Roman"/>
          <w:bCs/>
        </w:rPr>
        <w:t>Teknisk sjef</w:t>
      </w:r>
      <w:r w:rsidR="005F6DAC" w:rsidRPr="001A458E">
        <w:rPr>
          <w:rFonts w:ascii="Times New Roman" w:hAnsi="Times New Roman" w:cs="Times New Roman"/>
          <w:bCs/>
        </w:rPr>
        <w:tab/>
      </w:r>
      <w:r w:rsidR="005F6DAC" w:rsidRPr="001A458E">
        <w:rPr>
          <w:rFonts w:ascii="Times New Roman" w:hAnsi="Times New Roman" w:cs="Times New Roman"/>
          <w:bCs/>
        </w:rPr>
        <w:tab/>
      </w:r>
      <w:r w:rsidR="00B05068" w:rsidRPr="001A458E">
        <w:rPr>
          <w:rFonts w:ascii="Times New Roman" w:hAnsi="Times New Roman" w:cs="Times New Roman"/>
          <w:b/>
        </w:rPr>
        <w:tab/>
      </w:r>
      <w:r w:rsidR="00B05068" w:rsidRPr="001A458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</w:t>
      </w:r>
      <w:r w:rsidRPr="001A458E">
        <w:rPr>
          <w:rFonts w:ascii="Times New Roman" w:hAnsi="Times New Roman" w:cs="Times New Roman"/>
        </w:rPr>
        <w:t>Sceno</w:t>
      </w:r>
      <w:r>
        <w:rPr>
          <w:rFonts w:ascii="Times New Roman" w:hAnsi="Times New Roman" w:cs="Times New Roman"/>
        </w:rPr>
        <w:t>graf/Scenekunstner</w:t>
      </w:r>
    </w:p>
    <w:sectPr w:rsidR="00A124D5" w:rsidRPr="001A458E" w:rsidSect="00D246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62749" w14:textId="77777777" w:rsidR="00753E12" w:rsidRDefault="00753E12" w:rsidP="00B55264">
      <w:pPr>
        <w:spacing w:after="0" w:line="240" w:lineRule="auto"/>
      </w:pPr>
      <w:r>
        <w:separator/>
      </w:r>
    </w:p>
  </w:endnote>
  <w:endnote w:type="continuationSeparator" w:id="0">
    <w:p w14:paraId="019C1BC9" w14:textId="77777777" w:rsidR="00753E12" w:rsidRDefault="00753E12" w:rsidP="00B5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6E69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94B92F4" w14:textId="77777777" w:rsidR="00B55264" w:rsidRDefault="00B55264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3995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24A14">
      <w:rPr>
        <w:rStyle w:val="Sidetall"/>
        <w:noProof/>
      </w:rPr>
      <w:t>1</w:t>
    </w:r>
    <w:r>
      <w:rPr>
        <w:rStyle w:val="Sidetall"/>
      </w:rPr>
      <w:fldChar w:fldCharType="end"/>
    </w:r>
  </w:p>
  <w:p w14:paraId="3E454F4E" w14:textId="77777777" w:rsidR="00B55264" w:rsidRDefault="00B55264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9CF7" w14:textId="77777777" w:rsidR="00753E12" w:rsidRDefault="00753E12" w:rsidP="00B55264">
      <w:pPr>
        <w:spacing w:after="0" w:line="240" w:lineRule="auto"/>
      </w:pPr>
      <w:r>
        <w:separator/>
      </w:r>
    </w:p>
  </w:footnote>
  <w:footnote w:type="continuationSeparator" w:id="0">
    <w:p w14:paraId="749D3035" w14:textId="77777777" w:rsidR="00753E12" w:rsidRDefault="00753E12" w:rsidP="00B55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A06"/>
    <w:rsid w:val="000035A9"/>
    <w:rsid w:val="00003F02"/>
    <w:rsid w:val="000112C1"/>
    <w:rsid w:val="00015AAF"/>
    <w:rsid w:val="000271D9"/>
    <w:rsid w:val="0003178C"/>
    <w:rsid w:val="000453B9"/>
    <w:rsid w:val="0005284A"/>
    <w:rsid w:val="000543E4"/>
    <w:rsid w:val="00054505"/>
    <w:rsid w:val="0006011A"/>
    <w:rsid w:val="000664C2"/>
    <w:rsid w:val="00084DEF"/>
    <w:rsid w:val="00086C35"/>
    <w:rsid w:val="00086EDB"/>
    <w:rsid w:val="00094378"/>
    <w:rsid w:val="00096DD0"/>
    <w:rsid w:val="000A1F5E"/>
    <w:rsid w:val="000A5ED6"/>
    <w:rsid w:val="000A69A0"/>
    <w:rsid w:val="000B653E"/>
    <w:rsid w:val="000D29C1"/>
    <w:rsid w:val="000E4244"/>
    <w:rsid w:val="000F1167"/>
    <w:rsid w:val="00121D1B"/>
    <w:rsid w:val="00124A14"/>
    <w:rsid w:val="00134B66"/>
    <w:rsid w:val="00147A63"/>
    <w:rsid w:val="00154227"/>
    <w:rsid w:val="00160F4C"/>
    <w:rsid w:val="001720A8"/>
    <w:rsid w:val="0018775C"/>
    <w:rsid w:val="00187BA6"/>
    <w:rsid w:val="00192B92"/>
    <w:rsid w:val="00193C23"/>
    <w:rsid w:val="001A458E"/>
    <w:rsid w:val="001A5ED2"/>
    <w:rsid w:val="001B2472"/>
    <w:rsid w:val="001B75B2"/>
    <w:rsid w:val="001E03C3"/>
    <w:rsid w:val="001E4AFD"/>
    <w:rsid w:val="0020179A"/>
    <w:rsid w:val="00204DC3"/>
    <w:rsid w:val="002078AD"/>
    <w:rsid w:val="0022288E"/>
    <w:rsid w:val="002246E6"/>
    <w:rsid w:val="00226A6B"/>
    <w:rsid w:val="002274C6"/>
    <w:rsid w:val="00231DF6"/>
    <w:rsid w:val="002455D6"/>
    <w:rsid w:val="002645D5"/>
    <w:rsid w:val="00274E7C"/>
    <w:rsid w:val="00283BAA"/>
    <w:rsid w:val="00293089"/>
    <w:rsid w:val="002A141A"/>
    <w:rsid w:val="002A47C2"/>
    <w:rsid w:val="002C3A37"/>
    <w:rsid w:val="002D32B4"/>
    <w:rsid w:val="002F1178"/>
    <w:rsid w:val="002F5649"/>
    <w:rsid w:val="00306052"/>
    <w:rsid w:val="00307758"/>
    <w:rsid w:val="00354C9B"/>
    <w:rsid w:val="003554AD"/>
    <w:rsid w:val="00362EF0"/>
    <w:rsid w:val="00364CDD"/>
    <w:rsid w:val="00365DA4"/>
    <w:rsid w:val="00393101"/>
    <w:rsid w:val="003A0C71"/>
    <w:rsid w:val="003B2ED9"/>
    <w:rsid w:val="003B39AE"/>
    <w:rsid w:val="003B3D0E"/>
    <w:rsid w:val="003C3921"/>
    <w:rsid w:val="003D0AF8"/>
    <w:rsid w:val="003E7038"/>
    <w:rsid w:val="003F1723"/>
    <w:rsid w:val="003F382F"/>
    <w:rsid w:val="003F79E3"/>
    <w:rsid w:val="00413A95"/>
    <w:rsid w:val="00420AFA"/>
    <w:rsid w:val="00435752"/>
    <w:rsid w:val="004550D8"/>
    <w:rsid w:val="00463F4D"/>
    <w:rsid w:val="00471064"/>
    <w:rsid w:val="004A174F"/>
    <w:rsid w:val="004A45C3"/>
    <w:rsid w:val="004A5ED8"/>
    <w:rsid w:val="004D2C8B"/>
    <w:rsid w:val="004E450C"/>
    <w:rsid w:val="004F179D"/>
    <w:rsid w:val="004F6118"/>
    <w:rsid w:val="00506394"/>
    <w:rsid w:val="005103F4"/>
    <w:rsid w:val="00511246"/>
    <w:rsid w:val="005219CD"/>
    <w:rsid w:val="005222F9"/>
    <w:rsid w:val="0054323E"/>
    <w:rsid w:val="005467C0"/>
    <w:rsid w:val="005469B1"/>
    <w:rsid w:val="00553B74"/>
    <w:rsid w:val="00571FD4"/>
    <w:rsid w:val="00575C18"/>
    <w:rsid w:val="005851D5"/>
    <w:rsid w:val="0059250D"/>
    <w:rsid w:val="00593925"/>
    <w:rsid w:val="005969AD"/>
    <w:rsid w:val="005A7779"/>
    <w:rsid w:val="005C2B3E"/>
    <w:rsid w:val="005C3A93"/>
    <w:rsid w:val="005C455A"/>
    <w:rsid w:val="005D4A0E"/>
    <w:rsid w:val="005F3550"/>
    <w:rsid w:val="005F6DAC"/>
    <w:rsid w:val="005F77DD"/>
    <w:rsid w:val="00604D07"/>
    <w:rsid w:val="006072F9"/>
    <w:rsid w:val="0061633A"/>
    <w:rsid w:val="00643192"/>
    <w:rsid w:val="00667E65"/>
    <w:rsid w:val="00670DED"/>
    <w:rsid w:val="0067172A"/>
    <w:rsid w:val="00676719"/>
    <w:rsid w:val="006C5B2A"/>
    <w:rsid w:val="006D090A"/>
    <w:rsid w:val="006D2D89"/>
    <w:rsid w:val="006E5A2C"/>
    <w:rsid w:val="006E5FE4"/>
    <w:rsid w:val="006E6E74"/>
    <w:rsid w:val="006F7338"/>
    <w:rsid w:val="00713306"/>
    <w:rsid w:val="007161C7"/>
    <w:rsid w:val="00723AAB"/>
    <w:rsid w:val="007321EC"/>
    <w:rsid w:val="007452E4"/>
    <w:rsid w:val="00753E12"/>
    <w:rsid w:val="00754466"/>
    <w:rsid w:val="00765277"/>
    <w:rsid w:val="00765AB4"/>
    <w:rsid w:val="00772958"/>
    <w:rsid w:val="0078195E"/>
    <w:rsid w:val="007A65D3"/>
    <w:rsid w:val="007B1692"/>
    <w:rsid w:val="007D0D71"/>
    <w:rsid w:val="007E214E"/>
    <w:rsid w:val="007E4953"/>
    <w:rsid w:val="007F4CBB"/>
    <w:rsid w:val="00801EC5"/>
    <w:rsid w:val="00805F7B"/>
    <w:rsid w:val="008116B4"/>
    <w:rsid w:val="00811FBC"/>
    <w:rsid w:val="0081396E"/>
    <w:rsid w:val="0081544D"/>
    <w:rsid w:val="00815DF6"/>
    <w:rsid w:val="00837FC7"/>
    <w:rsid w:val="00841447"/>
    <w:rsid w:val="00860F31"/>
    <w:rsid w:val="008B0EF3"/>
    <w:rsid w:val="008C6196"/>
    <w:rsid w:val="008D112A"/>
    <w:rsid w:val="008D27FC"/>
    <w:rsid w:val="008D458C"/>
    <w:rsid w:val="008E0739"/>
    <w:rsid w:val="008E2DB7"/>
    <w:rsid w:val="008E5FFA"/>
    <w:rsid w:val="008E7FDE"/>
    <w:rsid w:val="008F0ED4"/>
    <w:rsid w:val="008F69C0"/>
    <w:rsid w:val="009258FF"/>
    <w:rsid w:val="00941FF5"/>
    <w:rsid w:val="009510C8"/>
    <w:rsid w:val="0095292F"/>
    <w:rsid w:val="00984382"/>
    <w:rsid w:val="009902E2"/>
    <w:rsid w:val="009B2E97"/>
    <w:rsid w:val="009B5722"/>
    <w:rsid w:val="009C7B83"/>
    <w:rsid w:val="009D32CC"/>
    <w:rsid w:val="00A0116B"/>
    <w:rsid w:val="00A02A5E"/>
    <w:rsid w:val="00A10F8F"/>
    <w:rsid w:val="00A1233D"/>
    <w:rsid w:val="00A124D5"/>
    <w:rsid w:val="00A23019"/>
    <w:rsid w:val="00A258BF"/>
    <w:rsid w:val="00A42A9E"/>
    <w:rsid w:val="00A5044C"/>
    <w:rsid w:val="00A54EBF"/>
    <w:rsid w:val="00A8072E"/>
    <w:rsid w:val="00AA6582"/>
    <w:rsid w:val="00AB426D"/>
    <w:rsid w:val="00AC3495"/>
    <w:rsid w:val="00AD2134"/>
    <w:rsid w:val="00AE1696"/>
    <w:rsid w:val="00AE1C7F"/>
    <w:rsid w:val="00AF7231"/>
    <w:rsid w:val="00B008BD"/>
    <w:rsid w:val="00B05068"/>
    <w:rsid w:val="00B15C4F"/>
    <w:rsid w:val="00B1755E"/>
    <w:rsid w:val="00B206CB"/>
    <w:rsid w:val="00B22E2F"/>
    <w:rsid w:val="00B2703B"/>
    <w:rsid w:val="00B539E1"/>
    <w:rsid w:val="00B55264"/>
    <w:rsid w:val="00B65E99"/>
    <w:rsid w:val="00B76162"/>
    <w:rsid w:val="00B81034"/>
    <w:rsid w:val="00BA399A"/>
    <w:rsid w:val="00BA6E24"/>
    <w:rsid w:val="00BB275B"/>
    <w:rsid w:val="00BB36AC"/>
    <w:rsid w:val="00BD080A"/>
    <w:rsid w:val="00BE7F64"/>
    <w:rsid w:val="00BF6D7C"/>
    <w:rsid w:val="00C11536"/>
    <w:rsid w:val="00C24197"/>
    <w:rsid w:val="00C353FD"/>
    <w:rsid w:val="00C54C5D"/>
    <w:rsid w:val="00C6222C"/>
    <w:rsid w:val="00C71A6F"/>
    <w:rsid w:val="00C75F5D"/>
    <w:rsid w:val="00C80E9E"/>
    <w:rsid w:val="00C90C83"/>
    <w:rsid w:val="00CA0994"/>
    <w:rsid w:val="00CB4C82"/>
    <w:rsid w:val="00CB64F2"/>
    <w:rsid w:val="00CE65E0"/>
    <w:rsid w:val="00D01C8C"/>
    <w:rsid w:val="00D246F1"/>
    <w:rsid w:val="00D442DF"/>
    <w:rsid w:val="00D51F35"/>
    <w:rsid w:val="00D52269"/>
    <w:rsid w:val="00D555ED"/>
    <w:rsid w:val="00D57B58"/>
    <w:rsid w:val="00DA1D65"/>
    <w:rsid w:val="00DB67DA"/>
    <w:rsid w:val="00DC60B6"/>
    <w:rsid w:val="00E00B95"/>
    <w:rsid w:val="00E22666"/>
    <w:rsid w:val="00E31615"/>
    <w:rsid w:val="00E3657C"/>
    <w:rsid w:val="00E54076"/>
    <w:rsid w:val="00E72260"/>
    <w:rsid w:val="00E82737"/>
    <w:rsid w:val="00E827EF"/>
    <w:rsid w:val="00E82FD3"/>
    <w:rsid w:val="00E870A9"/>
    <w:rsid w:val="00E922B0"/>
    <w:rsid w:val="00EA20DE"/>
    <w:rsid w:val="00EB3D95"/>
    <w:rsid w:val="00EB7A9B"/>
    <w:rsid w:val="00EE2F09"/>
    <w:rsid w:val="00EF0892"/>
    <w:rsid w:val="00EF0F0B"/>
    <w:rsid w:val="00F01A64"/>
    <w:rsid w:val="00F05569"/>
    <w:rsid w:val="00F15A06"/>
    <w:rsid w:val="00F27000"/>
    <w:rsid w:val="00F34FBF"/>
    <w:rsid w:val="00F37E8C"/>
    <w:rsid w:val="00F41B36"/>
    <w:rsid w:val="00F42B20"/>
    <w:rsid w:val="00F703AC"/>
    <w:rsid w:val="00F70FA6"/>
    <w:rsid w:val="00F755FC"/>
    <w:rsid w:val="00F75A7E"/>
    <w:rsid w:val="00FA5648"/>
    <w:rsid w:val="00FB15F3"/>
    <w:rsid w:val="00FB1863"/>
    <w:rsid w:val="00FB19E2"/>
    <w:rsid w:val="00FB6A9E"/>
    <w:rsid w:val="00FE3609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1B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E7C"/>
  </w:style>
  <w:style w:type="paragraph" w:styleId="Overskrift1">
    <w:name w:val="heading 1"/>
    <w:basedOn w:val="Normal"/>
    <w:next w:val="Normal"/>
    <w:link w:val="Overskrift1Tegn"/>
    <w:uiPriority w:val="9"/>
    <w:qFormat/>
    <w:rsid w:val="0027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93C23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4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E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E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E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D246F1"/>
    <w:pPr>
      <w:jc w:val="both"/>
    </w:pPr>
  </w:style>
  <w:style w:type="paragraph" w:styleId="Bobletekst">
    <w:name w:val="Balloon Text"/>
    <w:basedOn w:val="Normal"/>
    <w:link w:val="BobletekstTegn"/>
    <w:rsid w:val="004A45C3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45C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74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3C23"/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74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74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4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4E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74E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74E7C"/>
    <w:rPr>
      <w:b/>
      <w:bCs/>
    </w:rPr>
  </w:style>
  <w:style w:type="character" w:styleId="Utheving">
    <w:name w:val="Emphasis"/>
    <w:basedOn w:val="Standardskriftforavsnitt"/>
    <w:uiPriority w:val="20"/>
    <w:qFormat/>
    <w:rsid w:val="00274E7C"/>
    <w:rPr>
      <w:i/>
      <w:iCs/>
    </w:rPr>
  </w:style>
  <w:style w:type="paragraph" w:styleId="Ingenmellomrom">
    <w:name w:val="No Spacing"/>
    <w:uiPriority w:val="1"/>
    <w:qFormat/>
    <w:rsid w:val="00274E7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74E7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74E7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74E7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74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4E7C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274E7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74E7C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274E7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74E7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74E7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4E7C"/>
    <w:pPr>
      <w:outlineLvl w:val="9"/>
    </w:pPr>
  </w:style>
  <w:style w:type="paragraph" w:styleId="Bunntekst">
    <w:name w:val="footer"/>
    <w:basedOn w:val="Normal"/>
    <w:link w:val="BunntekstTegn"/>
    <w:unhideWhenUsed/>
    <w:rsid w:val="00B5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55264"/>
  </w:style>
  <w:style w:type="character" w:styleId="Sidetall">
    <w:name w:val="page number"/>
    <w:basedOn w:val="Standardskriftforavsnitt"/>
    <w:semiHidden/>
    <w:unhideWhenUsed/>
    <w:rsid w:val="00B55264"/>
  </w:style>
  <w:style w:type="character" w:customStyle="1" w:styleId="BrdtekstTegn">
    <w:name w:val="Brødtekst Tegn"/>
    <w:basedOn w:val="Standardskriftforavsnitt"/>
    <w:link w:val="Brdtekst"/>
    <w:rsid w:val="00307758"/>
  </w:style>
  <w:style w:type="character" w:styleId="Hyperkobling">
    <w:name w:val="Hyperlink"/>
    <w:basedOn w:val="Standardskriftforavsnitt"/>
    <w:uiPriority w:val="99"/>
    <w:unhideWhenUsed/>
    <w:rsid w:val="00732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enograf@creokultur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Normalkontrakt for enkeltstående produksjon</vt:lpstr>
      <vt:lpstr>Normalkontrakt for enkeltstående produksjon</vt:lpstr>
      <vt:lpstr>KONTRAKT</vt:lpstr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Normalkontrakt for enkeltstående produksjon</dc:title>
  <dc:subject/>
  <dc:creator>Hålogaland Teater AS</dc:creator>
  <cp:keywords/>
  <dc:description/>
  <cp:lastModifiedBy>Dordi Strøm</cp:lastModifiedBy>
  <cp:revision>6</cp:revision>
  <cp:lastPrinted>2011-09-12T13:25:00Z</cp:lastPrinted>
  <dcterms:created xsi:type="dcterms:W3CDTF">2020-06-30T14:36:00Z</dcterms:created>
  <dcterms:modified xsi:type="dcterms:W3CDTF">2020-06-30T15:48:00Z</dcterms:modified>
</cp:coreProperties>
</file>