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F121" w14:textId="77777777" w:rsidR="00B92D72" w:rsidRDefault="00B92D72" w:rsidP="00B010D3">
      <w:pPr>
        <w:jc w:val="center"/>
        <w:rPr>
          <w:sz w:val="40"/>
          <w:szCs w:val="40"/>
        </w:rPr>
      </w:pPr>
    </w:p>
    <w:p w14:paraId="3260C8EF" w14:textId="4DEC6A2C" w:rsidR="00696047" w:rsidRPr="00B010D3" w:rsidRDefault="005D3441" w:rsidP="00B010D3">
      <w:pPr>
        <w:jc w:val="center"/>
        <w:rPr>
          <w:sz w:val="40"/>
          <w:szCs w:val="40"/>
        </w:rPr>
      </w:pPr>
      <w:r>
        <w:rPr>
          <w:sz w:val="40"/>
          <w:szCs w:val="40"/>
        </w:rPr>
        <w:t>Arbeidsbes</w:t>
      </w:r>
      <w:r w:rsidR="00E61C3A">
        <w:rPr>
          <w:sz w:val="40"/>
          <w:szCs w:val="40"/>
        </w:rPr>
        <w:t>krivelse for kordirigent</w:t>
      </w:r>
    </w:p>
    <w:p w14:paraId="0C0DB1EB" w14:textId="35C51C70" w:rsidR="00833455" w:rsidRDefault="00E61C3A" w:rsidP="00B010D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EF172B6" w14:textId="77777777" w:rsidR="00B010D3" w:rsidRDefault="00B010D3" w:rsidP="00B010D3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1"/>
      </w:tblGrid>
      <w:tr w:rsidR="00AD5086" w14:paraId="2D46372A" w14:textId="77777777" w:rsidTr="00E61C3A">
        <w:tc>
          <w:tcPr>
            <w:tcW w:w="2263" w:type="dxa"/>
          </w:tcPr>
          <w:p w14:paraId="5656576A" w14:textId="342C4EE7" w:rsidR="00AD5086" w:rsidRDefault="00AD5086" w:rsidP="00B0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Korets navn</w:t>
            </w:r>
            <w:r w:rsidRPr="006F2089">
              <w:rPr>
                <w:sz w:val="28"/>
                <w:szCs w:val="28"/>
              </w:rPr>
              <w:t>:</w:t>
            </w:r>
          </w:p>
        </w:tc>
        <w:tc>
          <w:tcPr>
            <w:tcW w:w="6791" w:type="dxa"/>
          </w:tcPr>
          <w:p w14:paraId="496470BF" w14:textId="77777777" w:rsidR="00AD5086" w:rsidRDefault="00AD5086" w:rsidP="00B010D3">
            <w:pPr>
              <w:rPr>
                <w:sz w:val="28"/>
                <w:szCs w:val="28"/>
              </w:rPr>
            </w:pPr>
          </w:p>
        </w:tc>
      </w:tr>
      <w:tr w:rsidR="00AD5086" w14:paraId="21019F86" w14:textId="77777777" w:rsidTr="00E61C3A">
        <w:tc>
          <w:tcPr>
            <w:tcW w:w="2263" w:type="dxa"/>
          </w:tcPr>
          <w:p w14:paraId="331A889A" w14:textId="77777777" w:rsidR="00FD2681" w:rsidRDefault="00FD2681" w:rsidP="00FD2681">
            <w:pPr>
              <w:rPr>
                <w:sz w:val="28"/>
                <w:szCs w:val="28"/>
              </w:rPr>
            </w:pPr>
          </w:p>
          <w:p w14:paraId="79BF0FAF" w14:textId="548CA81F" w:rsidR="00AD5086" w:rsidRDefault="00AD5086" w:rsidP="00FD2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6F2089">
              <w:rPr>
                <w:sz w:val="28"/>
                <w:szCs w:val="28"/>
              </w:rPr>
              <w:t>irigent</w:t>
            </w:r>
            <w:r>
              <w:rPr>
                <w:sz w:val="28"/>
                <w:szCs w:val="28"/>
              </w:rPr>
              <w:t>ens navn</w:t>
            </w:r>
            <w:r w:rsidRPr="006F2089">
              <w:rPr>
                <w:sz w:val="28"/>
                <w:szCs w:val="28"/>
              </w:rPr>
              <w:t>:</w:t>
            </w:r>
          </w:p>
        </w:tc>
        <w:tc>
          <w:tcPr>
            <w:tcW w:w="6791" w:type="dxa"/>
          </w:tcPr>
          <w:p w14:paraId="31C9AD14" w14:textId="77777777" w:rsidR="00AD5086" w:rsidRDefault="00AD5086" w:rsidP="00FD2681">
            <w:pPr>
              <w:rPr>
                <w:sz w:val="28"/>
                <w:szCs w:val="28"/>
              </w:rPr>
            </w:pPr>
          </w:p>
        </w:tc>
      </w:tr>
    </w:tbl>
    <w:p w14:paraId="59EEAA98" w14:textId="77777777" w:rsidR="00C719D5" w:rsidRDefault="00C719D5" w:rsidP="00B010D3">
      <w:pPr>
        <w:rPr>
          <w:sz w:val="28"/>
          <w:szCs w:val="28"/>
        </w:rPr>
      </w:pPr>
    </w:p>
    <w:p w14:paraId="33AA9BFA" w14:textId="0CC5F074" w:rsidR="00B010D3" w:rsidRDefault="00B010D3" w:rsidP="00B010D3">
      <w:r>
        <w:t xml:space="preserve">Arbeidsbeskrivelsen er en presisering av ansvar, rettigheter og plikter som </w:t>
      </w:r>
      <w:r w:rsidR="00247CB7">
        <w:t>kordirigent</w:t>
      </w:r>
      <w:r>
        <w:t xml:space="preserve"> i</w:t>
      </w:r>
      <w:r w:rsidR="00247CB7">
        <w:t xml:space="preserve"> ditt</w:t>
      </w:r>
      <w:r>
        <w:t xml:space="preserve"> kor. Arbeidsbeskrivelsen er et supplement til standard</w:t>
      </w:r>
      <w:r w:rsidR="00556AAB">
        <w:t xml:space="preserve"> arbeidsavtale eller </w:t>
      </w:r>
      <w:r>
        <w:t xml:space="preserve">kontrakt som du må </w:t>
      </w:r>
      <w:r w:rsidR="00A82E18">
        <w:t>inngå</w:t>
      </w:r>
      <w:r>
        <w:t xml:space="preserve"> med din arbeidsgiver</w:t>
      </w:r>
      <w:r w:rsidR="00BD2CC2">
        <w:t>/oppdragsgiver</w:t>
      </w:r>
      <w:r>
        <w:t>.</w:t>
      </w:r>
    </w:p>
    <w:p w14:paraId="332EA535" w14:textId="77777777" w:rsidR="00B010D3" w:rsidRDefault="00B010D3" w:rsidP="00B010D3"/>
    <w:p w14:paraId="1F849E80" w14:textId="77777777" w:rsidR="00B010D3" w:rsidRPr="00BD2CC2" w:rsidRDefault="00B010D3" w:rsidP="00814EF5">
      <w:pPr>
        <w:pStyle w:val="Listeavsnitt"/>
        <w:spacing w:line="276" w:lineRule="auto"/>
        <w:rPr>
          <w:b/>
          <w:bCs/>
        </w:rPr>
      </w:pPr>
      <w:r w:rsidRPr="00BD2CC2">
        <w:rPr>
          <w:b/>
          <w:bCs/>
        </w:rPr>
        <w:t>Dirigentens hovedansvarsområder</w:t>
      </w:r>
    </w:p>
    <w:p w14:paraId="3DC1497A" w14:textId="3488A7EF" w:rsidR="00B010D3" w:rsidRPr="00B010D3" w:rsidRDefault="00B010D3" w:rsidP="00B010D3">
      <w:pPr>
        <w:pStyle w:val="Listeavsnitt"/>
        <w:numPr>
          <w:ilvl w:val="0"/>
          <w:numId w:val="2"/>
        </w:numPr>
      </w:pPr>
      <w:r w:rsidRPr="00B010D3">
        <w:t>All musikalsk ledelse</w:t>
      </w:r>
      <w:r w:rsidR="0084555B">
        <w:t>.</w:t>
      </w:r>
    </w:p>
    <w:p w14:paraId="3B2C90E8" w14:textId="799F4A1F" w:rsidR="00B010D3" w:rsidRPr="00B010D3" w:rsidRDefault="00B010D3" w:rsidP="00B010D3">
      <w:pPr>
        <w:pStyle w:val="Listeavsnitt"/>
        <w:numPr>
          <w:ilvl w:val="0"/>
          <w:numId w:val="2"/>
        </w:numPr>
      </w:pPr>
      <w:r w:rsidRPr="00B010D3">
        <w:t>Instruksjon/undervisning/veiledning</w:t>
      </w:r>
      <w:r w:rsidR="0084555B">
        <w:t>.</w:t>
      </w:r>
    </w:p>
    <w:p w14:paraId="37BFE7FA" w14:textId="6EEB8BD8" w:rsidR="00B010D3" w:rsidRPr="00B010D3" w:rsidRDefault="00B010D3" w:rsidP="00B010D3">
      <w:pPr>
        <w:pStyle w:val="Listeavsnitt"/>
        <w:numPr>
          <w:ilvl w:val="0"/>
          <w:numId w:val="2"/>
        </w:numPr>
      </w:pPr>
      <w:r w:rsidRPr="00B010D3">
        <w:t>I samråd med styret velge eventuelle hjelpeinstruktører og veilede disse</w:t>
      </w:r>
      <w:r w:rsidR="0084555B">
        <w:t>.</w:t>
      </w:r>
    </w:p>
    <w:p w14:paraId="5833378A" w14:textId="5D60DA5F" w:rsidR="00B010D3" w:rsidRDefault="00B010D3" w:rsidP="00B010D3">
      <w:pPr>
        <w:pStyle w:val="Listeavsnitt"/>
        <w:numPr>
          <w:ilvl w:val="0"/>
          <w:numId w:val="2"/>
        </w:numPr>
      </w:pPr>
      <w:r w:rsidRPr="00B010D3">
        <w:t>Repertoarvalg i samråd med styret/musikkutvalget</w:t>
      </w:r>
      <w:r w:rsidR="0084555B">
        <w:t>.</w:t>
      </w:r>
    </w:p>
    <w:p w14:paraId="3FE67B2E" w14:textId="77777777" w:rsidR="00B010D3" w:rsidRDefault="00B010D3" w:rsidP="00B010D3">
      <w:pPr>
        <w:ind w:left="360"/>
      </w:pPr>
    </w:p>
    <w:p w14:paraId="08106995" w14:textId="77777777" w:rsidR="00B010D3" w:rsidRPr="00BD2CC2" w:rsidRDefault="00B010D3" w:rsidP="00814EF5">
      <w:pPr>
        <w:pStyle w:val="Listeavsnitt"/>
        <w:spacing w:line="276" w:lineRule="auto"/>
        <w:rPr>
          <w:b/>
          <w:bCs/>
        </w:rPr>
      </w:pPr>
      <w:r w:rsidRPr="00BD2CC2">
        <w:rPr>
          <w:b/>
          <w:bCs/>
        </w:rPr>
        <w:t>Dirigentens plikter</w:t>
      </w:r>
    </w:p>
    <w:p w14:paraId="78AF32BF" w14:textId="67A666EB" w:rsidR="00B010D3" w:rsidRDefault="00B010D3" w:rsidP="00B010D3">
      <w:pPr>
        <w:pStyle w:val="Listeavsnitt"/>
        <w:numPr>
          <w:ilvl w:val="0"/>
          <w:numId w:val="3"/>
        </w:numPr>
      </w:pPr>
      <w:r>
        <w:t>Dirigenten må rette seg etter styrets beslutninger</w:t>
      </w:r>
      <w:r w:rsidR="0084555B">
        <w:t>.</w:t>
      </w:r>
    </w:p>
    <w:p w14:paraId="743ABD5F" w14:textId="75C74199" w:rsidR="00B010D3" w:rsidRDefault="00B010D3" w:rsidP="00B010D3">
      <w:pPr>
        <w:pStyle w:val="Listeavsnitt"/>
        <w:numPr>
          <w:ilvl w:val="0"/>
          <w:numId w:val="3"/>
        </w:numPr>
      </w:pPr>
      <w:r>
        <w:t>Dirigenten må rette seg etter korets gjeldende vedtekter og bestemmelser i den grad disse ikke strider mot ufravikelig lov</w:t>
      </w:r>
      <w:r w:rsidR="0084555B">
        <w:t>.</w:t>
      </w:r>
    </w:p>
    <w:p w14:paraId="0C7FEC9C" w14:textId="06D977C1" w:rsidR="00B010D3" w:rsidRDefault="00B010D3" w:rsidP="00B010D3">
      <w:pPr>
        <w:pStyle w:val="Listeavsnitt"/>
        <w:numPr>
          <w:ilvl w:val="0"/>
          <w:numId w:val="3"/>
        </w:numPr>
      </w:pPr>
      <w:r>
        <w:t xml:space="preserve">Dirigenten skal delta på alle øvelser, ekstraøvelser, opptredener, arrangement og konserter </w:t>
      </w:r>
      <w:r w:rsidR="00814EF5">
        <w:t xml:space="preserve">e.l. </w:t>
      </w:r>
      <w:r>
        <w:t>som er kontraktfestet eller avtalt</w:t>
      </w:r>
      <w:r w:rsidR="00A56CFC">
        <w:t>.</w:t>
      </w:r>
    </w:p>
    <w:p w14:paraId="22A4E355" w14:textId="5FD3CF46" w:rsidR="006F2089" w:rsidRDefault="00B010D3" w:rsidP="006F2089">
      <w:pPr>
        <w:pStyle w:val="Listeavsnitt"/>
        <w:numPr>
          <w:ilvl w:val="0"/>
          <w:numId w:val="3"/>
        </w:numPr>
      </w:pPr>
      <w:r>
        <w:t>Dirigenten skal planlegge og tilrettelegge det musikkfaglige arbeidet i koret og iverksette planene gjennom øvelser, ekstraøvelser og seminar innenfor de økonomiske og kunstneriske rammer som er gitt</w:t>
      </w:r>
      <w:r w:rsidR="00A56CFC">
        <w:t>.</w:t>
      </w:r>
    </w:p>
    <w:p w14:paraId="2AB1F25F" w14:textId="5BC3980E" w:rsidR="00B010D3" w:rsidRPr="00B010D3" w:rsidRDefault="00B010D3" w:rsidP="00B010D3">
      <w:pPr>
        <w:pStyle w:val="Listeavsnitt"/>
        <w:numPr>
          <w:ilvl w:val="0"/>
          <w:numId w:val="3"/>
        </w:numPr>
      </w:pPr>
      <w:r>
        <w:t>Ved kontraktens opphør skal dirigenten levere tilbake de av korets eiendeler som dirigenten har vært i besittelse av</w:t>
      </w:r>
      <w:r w:rsidR="00A56CFC">
        <w:t>.</w:t>
      </w:r>
    </w:p>
    <w:p w14:paraId="07ABECB9" w14:textId="77777777" w:rsidR="00B010D3" w:rsidRDefault="00B010D3" w:rsidP="00247CB7">
      <w:pPr>
        <w:ind w:left="360"/>
      </w:pPr>
    </w:p>
    <w:p w14:paraId="69A53040" w14:textId="77777777" w:rsidR="00247CB7" w:rsidRPr="00247CB7" w:rsidRDefault="00247CB7" w:rsidP="00814EF5">
      <w:pPr>
        <w:pStyle w:val="Listeavsnitt"/>
        <w:spacing w:line="276" w:lineRule="auto"/>
        <w:rPr>
          <w:b/>
          <w:bCs/>
        </w:rPr>
      </w:pPr>
      <w:r w:rsidRPr="00247CB7">
        <w:rPr>
          <w:b/>
          <w:bCs/>
        </w:rPr>
        <w:t>Dirigentens rettigheter</w:t>
      </w:r>
    </w:p>
    <w:p w14:paraId="0138E630" w14:textId="3F3AABE1" w:rsidR="00247CB7" w:rsidRDefault="00247CB7" w:rsidP="00247CB7">
      <w:pPr>
        <w:pStyle w:val="Listeavsnitt"/>
        <w:numPr>
          <w:ilvl w:val="0"/>
          <w:numId w:val="4"/>
        </w:numPr>
      </w:pPr>
      <w:r>
        <w:t xml:space="preserve">Dirigenten har avgjørelsesmyndighet i saker som berører det kunstneriske og pedagogiske ansvar, </w:t>
      </w:r>
      <w:proofErr w:type="gramStart"/>
      <w:r>
        <w:t>så fremt</w:t>
      </w:r>
      <w:proofErr w:type="gramEnd"/>
      <w:r>
        <w:t xml:space="preserve"> dette ikke er i strid med vedtak i styret</w:t>
      </w:r>
      <w:r w:rsidR="008278DB">
        <w:t>.</w:t>
      </w:r>
    </w:p>
    <w:p w14:paraId="7EE3783B" w14:textId="48E0AB2F" w:rsidR="00247CB7" w:rsidRDefault="00247CB7" w:rsidP="00247CB7">
      <w:pPr>
        <w:pStyle w:val="Listeavsnitt"/>
        <w:numPr>
          <w:ilvl w:val="0"/>
          <w:numId w:val="4"/>
        </w:numPr>
      </w:pPr>
      <w:r>
        <w:t xml:space="preserve">Dirigenten avgjør hvilke pedagogiske metoder som skal anvendes, </w:t>
      </w:r>
      <w:proofErr w:type="gramStart"/>
      <w:r>
        <w:t>så fremt</w:t>
      </w:r>
      <w:proofErr w:type="gramEnd"/>
      <w:r>
        <w:t xml:space="preserve"> dette ikke er i strid med vedtak i styret</w:t>
      </w:r>
      <w:r w:rsidR="008278DB">
        <w:t>.</w:t>
      </w:r>
    </w:p>
    <w:p w14:paraId="7788637F" w14:textId="6E13F8BF" w:rsidR="00247CB7" w:rsidRDefault="00247CB7" w:rsidP="00247CB7">
      <w:pPr>
        <w:pStyle w:val="Listeavsnitt"/>
        <w:numPr>
          <w:ilvl w:val="0"/>
          <w:numId w:val="4"/>
        </w:numPr>
      </w:pPr>
      <w:r>
        <w:t xml:space="preserve">Dirigenten har rett til å foreta stemmeprøve og plassere stemmer etter behov, </w:t>
      </w:r>
      <w:proofErr w:type="gramStart"/>
      <w:r>
        <w:t>så fremt</w:t>
      </w:r>
      <w:proofErr w:type="gramEnd"/>
      <w:r>
        <w:t xml:space="preserve"> dette ikke er i strid med vedtak i styret</w:t>
      </w:r>
      <w:r w:rsidR="008278DB">
        <w:t>.</w:t>
      </w:r>
    </w:p>
    <w:p w14:paraId="465DF274" w14:textId="33D0A40A" w:rsidR="00247CB7" w:rsidRDefault="00247CB7" w:rsidP="00247CB7">
      <w:pPr>
        <w:pStyle w:val="Listeavsnitt"/>
        <w:numPr>
          <w:ilvl w:val="0"/>
          <w:numId w:val="4"/>
        </w:numPr>
      </w:pPr>
      <w:r>
        <w:t>Dirigenten kan etter avtale med styret bruke stemmeprøver, repetitør, hjelpedirigent o. l. når dette anses som nødvendig</w:t>
      </w:r>
      <w:r w:rsidR="004571CA">
        <w:t>.</w:t>
      </w:r>
    </w:p>
    <w:p w14:paraId="1D2B1499" w14:textId="6631DFFC" w:rsidR="00247CB7" w:rsidRDefault="00247CB7" w:rsidP="00247CB7">
      <w:pPr>
        <w:pStyle w:val="Listeavsnitt"/>
        <w:numPr>
          <w:ilvl w:val="0"/>
          <w:numId w:val="4"/>
        </w:numPr>
      </w:pPr>
      <w:r>
        <w:t>Dirigenten har rett til å delta på styremøter med tale og forslagsrett, men uten stemmerett</w:t>
      </w:r>
      <w:r w:rsidR="004571CA">
        <w:t>.</w:t>
      </w:r>
    </w:p>
    <w:p w14:paraId="18C1FDDD" w14:textId="226AA3E9" w:rsidR="006F2089" w:rsidRDefault="006F2089" w:rsidP="00247CB7">
      <w:pPr>
        <w:pStyle w:val="Listeavsnitt"/>
        <w:numPr>
          <w:ilvl w:val="0"/>
          <w:numId w:val="4"/>
        </w:numPr>
      </w:pPr>
      <w:r>
        <w:t>Dirigenten kan foreslå samarbeidspartnere som musikere, lysdesign, lydmann og andre som skal medvirke i konserter eller på arrangement. Koret skal foreta avtalene med samarbeidspartnerne</w:t>
      </w:r>
      <w:r w:rsidR="004571CA">
        <w:t>.</w:t>
      </w:r>
    </w:p>
    <w:p w14:paraId="7285022E" w14:textId="7D0F458F" w:rsidR="00F975BC" w:rsidRPr="002D74C0" w:rsidRDefault="00247CB7" w:rsidP="002D74C0">
      <w:pPr>
        <w:pStyle w:val="Listeavsnitt"/>
        <w:numPr>
          <w:ilvl w:val="0"/>
          <w:numId w:val="4"/>
        </w:numPr>
      </w:pPr>
      <w:r>
        <w:lastRenderedPageBreak/>
        <w:t xml:space="preserve">Når koret planlegger aktiviteter eller får tilbud om medvirkning i konsert e.l. </w:t>
      </w:r>
      <w:r w:rsidR="00E71EF1">
        <w:t>u</w:t>
      </w:r>
      <w:r>
        <w:t xml:space="preserve">tover det som er avtalt, skal styret i samråd med dirigenten vurdere saken ut fra følgende kriterier: </w:t>
      </w:r>
      <w:r w:rsidR="00437899">
        <w:t xml:space="preserve">1) </w:t>
      </w:r>
      <w:r>
        <w:t xml:space="preserve">musikalsk kvalitet, </w:t>
      </w:r>
      <w:r w:rsidR="00437899">
        <w:t xml:space="preserve">og 2) </w:t>
      </w:r>
      <w:r>
        <w:t xml:space="preserve">stemmefordeling og kapasitet </w:t>
      </w:r>
      <w:r w:rsidR="00B92D72">
        <w:t>sett opp mot</w:t>
      </w:r>
      <w:r>
        <w:t xml:space="preserve"> allerede vedtatte program og aktivitet</w:t>
      </w:r>
      <w:r w:rsidR="00B92D72">
        <w:t>.</w:t>
      </w:r>
    </w:p>
    <w:p w14:paraId="16027214" w14:textId="56FD2E83" w:rsidR="00BD2CC2" w:rsidRDefault="00BD2CC2" w:rsidP="00BD2CC2"/>
    <w:p w14:paraId="49EE37DF" w14:textId="52E24F83" w:rsidR="007C4E37" w:rsidRDefault="007C4E37" w:rsidP="00BD2CC2"/>
    <w:p w14:paraId="7368E54D" w14:textId="77777777" w:rsidR="00D8766D" w:rsidRDefault="00D8766D" w:rsidP="00BD2CC2"/>
    <w:p w14:paraId="7EBBB820" w14:textId="19D7EC55" w:rsidR="00D8766D" w:rsidRDefault="00D8766D" w:rsidP="00BD2CC2"/>
    <w:p w14:paraId="0B9240AA" w14:textId="77777777" w:rsidR="0008206C" w:rsidRDefault="0008206C" w:rsidP="00BD2CC2"/>
    <w:tbl>
      <w:tblPr>
        <w:tblStyle w:val="Tabellrutenett"/>
        <w:tblW w:w="9043" w:type="dxa"/>
        <w:tblLook w:val="04A0" w:firstRow="1" w:lastRow="0" w:firstColumn="1" w:lastColumn="0" w:noHBand="0" w:noVBand="1"/>
      </w:tblPr>
      <w:tblGrid>
        <w:gridCol w:w="4309"/>
        <w:gridCol w:w="425"/>
        <w:gridCol w:w="4309"/>
      </w:tblGrid>
      <w:tr w:rsidR="00FA477B" w14:paraId="7CA99CFB" w14:textId="77777777" w:rsidTr="00CA1C98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</w:tcPr>
          <w:p w14:paraId="69F89A54" w14:textId="77777777" w:rsidR="00FA477B" w:rsidRDefault="00FA477B" w:rsidP="00FA477B">
            <w:r>
              <w:t>Sted/dato</w:t>
            </w:r>
            <w:r>
              <w:tab/>
            </w:r>
          </w:p>
          <w:p w14:paraId="03FDEB8F" w14:textId="77777777" w:rsidR="00FA477B" w:rsidRDefault="00FA477B" w:rsidP="00BD2CC2"/>
          <w:p w14:paraId="7736F0E5" w14:textId="77777777" w:rsidR="00FA477B" w:rsidRDefault="00FA477B" w:rsidP="00BD2CC2"/>
          <w:p w14:paraId="21A885B7" w14:textId="3F428D63" w:rsidR="00FA477B" w:rsidRDefault="00FA477B" w:rsidP="00BD2CC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1E8BDB" w14:textId="77777777" w:rsidR="00FA477B" w:rsidRDefault="00FA477B" w:rsidP="00BD2CC2"/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82A40" w14:textId="66073709" w:rsidR="00FA477B" w:rsidRDefault="00FA477B" w:rsidP="00BD2CC2">
            <w:r>
              <w:t>Sted/dato</w:t>
            </w:r>
          </w:p>
        </w:tc>
      </w:tr>
      <w:tr w:rsidR="00FA477B" w14:paraId="0F3C01AA" w14:textId="77777777" w:rsidTr="00CA1C98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8512E" w14:textId="2C6C78DA" w:rsidR="00FA477B" w:rsidRDefault="00FA477B" w:rsidP="00BD2CC2">
            <w:r>
              <w:t>for korstyret</w:t>
            </w:r>
            <w: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4F1F42" w14:textId="77777777" w:rsidR="00FA477B" w:rsidRDefault="00FA477B" w:rsidP="00BD2CC2"/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F271B" w14:textId="38862222" w:rsidR="00FA477B" w:rsidRDefault="00FA477B" w:rsidP="00BD2CC2">
            <w:r>
              <w:t>dirigent</w:t>
            </w:r>
          </w:p>
        </w:tc>
      </w:tr>
    </w:tbl>
    <w:p w14:paraId="757C6846" w14:textId="7D0B3639" w:rsidR="00D8766D" w:rsidRDefault="00D8766D" w:rsidP="00BD2CC2"/>
    <w:p w14:paraId="322C33A0" w14:textId="77777777" w:rsidR="00FA477B" w:rsidRDefault="00FA477B" w:rsidP="00BD2CC2"/>
    <w:p w14:paraId="4F1124D6" w14:textId="25ABF3FB" w:rsidR="007C4E37" w:rsidRDefault="008373B4" w:rsidP="00BD2CC2">
      <w:r>
        <w:tab/>
      </w:r>
      <w:r>
        <w:tab/>
      </w:r>
      <w:r>
        <w:tab/>
      </w:r>
      <w:r>
        <w:tab/>
      </w:r>
    </w:p>
    <w:p w14:paraId="49C10136" w14:textId="0C585CEC" w:rsidR="00A21812" w:rsidRDefault="00A21812" w:rsidP="00BD2CC2"/>
    <w:p w14:paraId="34F17738" w14:textId="2E775CA3" w:rsidR="00A21812" w:rsidRDefault="00A21812" w:rsidP="00BD2CC2"/>
    <w:p w14:paraId="7E87F29C" w14:textId="77777777" w:rsidR="00A97071" w:rsidRDefault="00A97071" w:rsidP="00BD2CC2"/>
    <w:p w14:paraId="3429A305" w14:textId="05EF925B" w:rsidR="00A21812" w:rsidRPr="00B010D3" w:rsidRDefault="008373B4" w:rsidP="00BD2CC2">
      <w:r>
        <w:tab/>
      </w:r>
      <w:r>
        <w:tab/>
      </w:r>
      <w:r>
        <w:tab/>
      </w:r>
      <w:r>
        <w:tab/>
      </w:r>
    </w:p>
    <w:p w14:paraId="05496C60" w14:textId="77777777" w:rsidR="003A27D0" w:rsidRPr="00B010D3" w:rsidRDefault="003A27D0"/>
    <w:sectPr w:rsidR="003A27D0" w:rsidRPr="00B010D3" w:rsidSect="000F0A30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5970" w14:textId="77777777" w:rsidR="00B4236B" w:rsidRDefault="00B4236B" w:rsidP="00B010D3">
      <w:r>
        <w:separator/>
      </w:r>
    </w:p>
  </w:endnote>
  <w:endnote w:type="continuationSeparator" w:id="0">
    <w:p w14:paraId="6A678DA9" w14:textId="77777777" w:rsidR="00B4236B" w:rsidRDefault="00B4236B" w:rsidP="00B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69BB" w14:textId="1295A29B" w:rsidR="00E35900" w:rsidRPr="000F0A30" w:rsidRDefault="000F0A30" w:rsidP="000F0A30">
    <w:pPr>
      <w:rPr>
        <w:sz w:val="20"/>
        <w:szCs w:val="20"/>
      </w:rPr>
    </w:pPr>
    <w:r w:rsidRPr="000F0A30">
      <w:rPr>
        <w:sz w:val="20"/>
        <w:szCs w:val="20"/>
      </w:rPr>
      <w:t>Arbeidsbeskrivelse for kordirigent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B441" w14:textId="77777777" w:rsidR="00B4236B" w:rsidRDefault="00B4236B" w:rsidP="00B010D3">
      <w:r>
        <w:separator/>
      </w:r>
    </w:p>
  </w:footnote>
  <w:footnote w:type="continuationSeparator" w:id="0">
    <w:p w14:paraId="1F4BAB68" w14:textId="77777777" w:rsidR="00B4236B" w:rsidRDefault="00B4236B" w:rsidP="00B0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297" w14:textId="77777777" w:rsidR="00B010D3" w:rsidRDefault="00B010D3">
    <w:pPr>
      <w:pStyle w:val="Topptekst"/>
    </w:pPr>
  </w:p>
  <w:p w14:paraId="70FE9117" w14:textId="77777777" w:rsidR="00B010D3" w:rsidRDefault="00B010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B0"/>
    <w:multiLevelType w:val="hybridMultilevel"/>
    <w:tmpl w:val="54A230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C7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60D9"/>
    <w:multiLevelType w:val="hybridMultilevel"/>
    <w:tmpl w:val="5CB03BB4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9A7909"/>
    <w:multiLevelType w:val="hybridMultilevel"/>
    <w:tmpl w:val="5DDA03A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36BD9"/>
    <w:multiLevelType w:val="hybridMultilevel"/>
    <w:tmpl w:val="871E3412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D4E7019"/>
    <w:multiLevelType w:val="hybridMultilevel"/>
    <w:tmpl w:val="793EC634"/>
    <w:lvl w:ilvl="0" w:tplc="0414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F5E1A6C"/>
    <w:multiLevelType w:val="hybridMultilevel"/>
    <w:tmpl w:val="ED881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60D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2F4E"/>
    <w:multiLevelType w:val="hybridMultilevel"/>
    <w:tmpl w:val="024696F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120ED5"/>
    <w:multiLevelType w:val="multilevel"/>
    <w:tmpl w:val="57ACE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39B6EE7"/>
    <w:multiLevelType w:val="hybridMultilevel"/>
    <w:tmpl w:val="BF5238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232D6"/>
    <w:multiLevelType w:val="multilevel"/>
    <w:tmpl w:val="EC504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661162"/>
    <w:multiLevelType w:val="hybridMultilevel"/>
    <w:tmpl w:val="39C82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AB20EE"/>
    <w:multiLevelType w:val="hybridMultilevel"/>
    <w:tmpl w:val="0E74CBF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A7677C"/>
    <w:multiLevelType w:val="hybridMultilevel"/>
    <w:tmpl w:val="B01C958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B96548"/>
    <w:multiLevelType w:val="hybridMultilevel"/>
    <w:tmpl w:val="8D7EB594"/>
    <w:lvl w:ilvl="0" w:tplc="04140017">
      <w:start w:val="1"/>
      <w:numFmt w:val="lowerLetter"/>
      <w:lvlText w:val="%1)"/>
      <w:lvlJc w:val="left"/>
      <w:pPr>
        <w:ind w:left="2135" w:hanging="360"/>
      </w:pPr>
    </w:lvl>
    <w:lvl w:ilvl="1" w:tplc="04140019" w:tentative="1">
      <w:start w:val="1"/>
      <w:numFmt w:val="lowerLetter"/>
      <w:lvlText w:val="%2."/>
      <w:lvlJc w:val="left"/>
      <w:pPr>
        <w:ind w:left="2855" w:hanging="360"/>
      </w:pPr>
    </w:lvl>
    <w:lvl w:ilvl="2" w:tplc="0414001B" w:tentative="1">
      <w:start w:val="1"/>
      <w:numFmt w:val="lowerRoman"/>
      <w:lvlText w:val="%3."/>
      <w:lvlJc w:val="right"/>
      <w:pPr>
        <w:ind w:left="3575" w:hanging="180"/>
      </w:pPr>
    </w:lvl>
    <w:lvl w:ilvl="3" w:tplc="0414000F" w:tentative="1">
      <w:start w:val="1"/>
      <w:numFmt w:val="decimal"/>
      <w:lvlText w:val="%4."/>
      <w:lvlJc w:val="left"/>
      <w:pPr>
        <w:ind w:left="4295" w:hanging="360"/>
      </w:pPr>
    </w:lvl>
    <w:lvl w:ilvl="4" w:tplc="04140019" w:tentative="1">
      <w:start w:val="1"/>
      <w:numFmt w:val="lowerLetter"/>
      <w:lvlText w:val="%5."/>
      <w:lvlJc w:val="left"/>
      <w:pPr>
        <w:ind w:left="5015" w:hanging="360"/>
      </w:pPr>
    </w:lvl>
    <w:lvl w:ilvl="5" w:tplc="0414001B" w:tentative="1">
      <w:start w:val="1"/>
      <w:numFmt w:val="lowerRoman"/>
      <w:lvlText w:val="%6."/>
      <w:lvlJc w:val="right"/>
      <w:pPr>
        <w:ind w:left="5735" w:hanging="180"/>
      </w:pPr>
    </w:lvl>
    <w:lvl w:ilvl="6" w:tplc="0414000F" w:tentative="1">
      <w:start w:val="1"/>
      <w:numFmt w:val="decimal"/>
      <w:lvlText w:val="%7."/>
      <w:lvlJc w:val="left"/>
      <w:pPr>
        <w:ind w:left="6455" w:hanging="360"/>
      </w:pPr>
    </w:lvl>
    <w:lvl w:ilvl="7" w:tplc="04140019" w:tentative="1">
      <w:start w:val="1"/>
      <w:numFmt w:val="lowerLetter"/>
      <w:lvlText w:val="%8."/>
      <w:lvlJc w:val="left"/>
      <w:pPr>
        <w:ind w:left="7175" w:hanging="360"/>
      </w:pPr>
    </w:lvl>
    <w:lvl w:ilvl="8" w:tplc="0414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 w15:restartNumberingAfterBreak="0">
    <w:nsid w:val="64AC6E10"/>
    <w:multiLevelType w:val="hybridMultilevel"/>
    <w:tmpl w:val="F84618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2FB7"/>
    <w:multiLevelType w:val="hybridMultilevel"/>
    <w:tmpl w:val="4154A7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75DAE"/>
    <w:multiLevelType w:val="hybridMultilevel"/>
    <w:tmpl w:val="1FEA99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3"/>
    <w:rsid w:val="00047522"/>
    <w:rsid w:val="0008206C"/>
    <w:rsid w:val="000E35C3"/>
    <w:rsid w:val="000F0A30"/>
    <w:rsid w:val="00247CB7"/>
    <w:rsid w:val="002B0B7B"/>
    <w:rsid w:val="002D74C0"/>
    <w:rsid w:val="002F58F2"/>
    <w:rsid w:val="003A27D0"/>
    <w:rsid w:val="003A6906"/>
    <w:rsid w:val="00437899"/>
    <w:rsid w:val="004571CA"/>
    <w:rsid w:val="00460E4A"/>
    <w:rsid w:val="00493FDC"/>
    <w:rsid w:val="004B1BAE"/>
    <w:rsid w:val="004C13F5"/>
    <w:rsid w:val="004D5F05"/>
    <w:rsid w:val="005136EE"/>
    <w:rsid w:val="00556AAB"/>
    <w:rsid w:val="00562E44"/>
    <w:rsid w:val="005D3441"/>
    <w:rsid w:val="00607747"/>
    <w:rsid w:val="006A6A12"/>
    <w:rsid w:val="006F2089"/>
    <w:rsid w:val="00712668"/>
    <w:rsid w:val="007961F4"/>
    <w:rsid w:val="007C4E37"/>
    <w:rsid w:val="00814EF5"/>
    <w:rsid w:val="008278DB"/>
    <w:rsid w:val="00833455"/>
    <w:rsid w:val="008373B4"/>
    <w:rsid w:val="0084555B"/>
    <w:rsid w:val="00860515"/>
    <w:rsid w:val="009E2864"/>
    <w:rsid w:val="00A12DCA"/>
    <w:rsid w:val="00A21812"/>
    <w:rsid w:val="00A56CFC"/>
    <w:rsid w:val="00A82E18"/>
    <w:rsid w:val="00A90610"/>
    <w:rsid w:val="00A97071"/>
    <w:rsid w:val="00AD5086"/>
    <w:rsid w:val="00B010D3"/>
    <w:rsid w:val="00B4236B"/>
    <w:rsid w:val="00B50FA4"/>
    <w:rsid w:val="00B6733C"/>
    <w:rsid w:val="00B92D72"/>
    <w:rsid w:val="00BD2CC2"/>
    <w:rsid w:val="00BF3BE2"/>
    <w:rsid w:val="00C44854"/>
    <w:rsid w:val="00C46F21"/>
    <w:rsid w:val="00C719D5"/>
    <w:rsid w:val="00CA1C98"/>
    <w:rsid w:val="00D739C6"/>
    <w:rsid w:val="00D8766D"/>
    <w:rsid w:val="00DC2F33"/>
    <w:rsid w:val="00E16E47"/>
    <w:rsid w:val="00E35900"/>
    <w:rsid w:val="00E61C3A"/>
    <w:rsid w:val="00E66916"/>
    <w:rsid w:val="00E71EF1"/>
    <w:rsid w:val="00EB6382"/>
    <w:rsid w:val="00F83EF2"/>
    <w:rsid w:val="00F975BC"/>
    <w:rsid w:val="00FA477B"/>
    <w:rsid w:val="00FB1189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509"/>
  <w15:chartTrackingRefBased/>
  <w15:docId w15:val="{2D5F5E4F-BD11-2843-A23F-036F8AC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10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10D3"/>
  </w:style>
  <w:style w:type="paragraph" w:styleId="Bunntekst">
    <w:name w:val="footer"/>
    <w:basedOn w:val="Normal"/>
    <w:link w:val="BunntekstTegn"/>
    <w:uiPriority w:val="99"/>
    <w:unhideWhenUsed/>
    <w:rsid w:val="00B010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10D3"/>
  </w:style>
  <w:style w:type="paragraph" w:styleId="Listeavsnitt">
    <w:name w:val="List Paragraph"/>
    <w:basedOn w:val="Normal"/>
    <w:uiPriority w:val="34"/>
    <w:qFormat/>
    <w:rsid w:val="00B010D3"/>
    <w:pPr>
      <w:ind w:left="720"/>
      <w:contextualSpacing/>
    </w:pPr>
  </w:style>
  <w:style w:type="table" w:styleId="Tabellrutenett">
    <w:name w:val="Table Grid"/>
    <w:basedOn w:val="Vanligtabell"/>
    <w:uiPriority w:val="39"/>
    <w:rsid w:val="009E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3CFD40E8D884A85E9A8B389603516" ma:contentTypeVersion="12" ma:contentTypeDescription="Opprett et nytt dokument." ma:contentTypeScope="" ma:versionID="d3a117be81da2ff809628506c58d428d">
  <xsd:schema xmlns:xsd="http://www.w3.org/2001/XMLSchema" xmlns:xs="http://www.w3.org/2001/XMLSchema" xmlns:p="http://schemas.microsoft.com/office/2006/metadata/properties" xmlns:ns2="764d65f2-4dc2-4af8-848b-e6db6b62b59e" xmlns:ns3="ff41841f-f4d4-48a7-9266-8ad254e47fdc" targetNamespace="http://schemas.microsoft.com/office/2006/metadata/properties" ma:root="true" ma:fieldsID="405fa12ff73bc8c7e51c79cd059d4343" ns2:_="" ns3:_="">
    <xsd:import namespace="764d65f2-4dc2-4af8-848b-e6db6b62b59e"/>
    <xsd:import namespace="ff41841f-f4d4-48a7-9266-8ad254e47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65f2-4dc2-4af8-848b-e6db6b62b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841f-f4d4-48a7-9266-8ad254e47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5875-4D2B-4C62-8C76-DF3C01284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d65f2-4dc2-4af8-848b-e6db6b62b59e"/>
    <ds:schemaRef ds:uri="ff41841f-f4d4-48a7-9266-8ad254e47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57D95-0605-4030-90A2-4A38CB87E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9EA9-DEB3-4645-B6B2-5EDFA7636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Sandve</dc:creator>
  <cp:keywords/>
  <dc:description/>
  <cp:lastModifiedBy>Thor Henning Isachsen</cp:lastModifiedBy>
  <cp:revision>28</cp:revision>
  <cp:lastPrinted>2020-02-28T14:46:00Z</cp:lastPrinted>
  <dcterms:created xsi:type="dcterms:W3CDTF">2020-11-11T15:55:00Z</dcterms:created>
  <dcterms:modified xsi:type="dcterms:W3CDTF">2021-06-01T15:26:00Z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0x010100D223CFD40E8D884A85E9A8B389603516</vt:lpwstr>
  </property>
</Properties>
</file>